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300" w:rsidRDefault="00836300">
      <w:pP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723D5C">
      <w:pPr>
        <w:jc w:val="center"/>
        <w:rPr>
          <w:rFonts w:ascii="Arial" w:eastAsia="Arial" w:hAnsi="Arial" w:cs="Arial"/>
          <w:b/>
          <w:color w:val="000000"/>
          <w:sz w:val="28"/>
          <w:szCs w:val="28"/>
        </w:rPr>
      </w:pPr>
      <w:r>
        <w:rPr>
          <w:rFonts w:ascii="Arial" w:eastAsia="Arial" w:hAnsi="Arial" w:cs="Arial"/>
          <w:b/>
          <w:color w:val="000000"/>
          <w:sz w:val="28"/>
          <w:szCs w:val="28"/>
        </w:rPr>
        <w:t>INSPEÇÃO</w:t>
      </w:r>
      <w:r>
        <w:rPr>
          <w:rFonts w:ascii="Arial" w:eastAsia="Arial" w:hAnsi="Arial" w:cs="Arial"/>
          <w:b/>
          <w:sz w:val="28"/>
          <w:szCs w:val="28"/>
        </w:rPr>
        <w:t xml:space="preserve"> </w:t>
      </w: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bookmarkStart w:id="0" w:name="_GoBack"/>
      <w:bookmarkEnd w:id="0"/>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723D5C">
      <w:pPr>
        <w:jc w:val="center"/>
        <w:rPr>
          <w:rFonts w:ascii="Arial" w:eastAsia="Arial" w:hAnsi="Arial" w:cs="Arial"/>
          <w:b/>
          <w:sz w:val="28"/>
          <w:szCs w:val="28"/>
        </w:rPr>
      </w:pPr>
      <w:r>
        <w:rPr>
          <w:rFonts w:ascii="Arial" w:eastAsia="Arial" w:hAnsi="Arial" w:cs="Arial"/>
          <w:b/>
          <w:sz w:val="28"/>
          <w:szCs w:val="28"/>
        </w:rPr>
        <w:t xml:space="preserve">TÍTULO </w:t>
      </w: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723D5C">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Inspeção </w:t>
      </w:r>
      <w:r>
        <w:rPr>
          <w:rFonts w:ascii="Arial" w:eastAsia="Arial" w:hAnsi="Arial" w:cs="Arial"/>
          <w:b/>
          <w:sz w:val="28"/>
          <w:szCs w:val="28"/>
        </w:rPr>
        <w:t>Nº</w:t>
      </w:r>
      <w:r>
        <w:rPr>
          <w:rFonts w:ascii="Arial" w:eastAsia="Arial" w:hAnsi="Arial" w:cs="Arial"/>
          <w:b/>
          <w:color w:val="FF0000"/>
          <w:sz w:val="28"/>
          <w:szCs w:val="28"/>
        </w:rPr>
        <w:t xml:space="preserve"> 999/9999</w:t>
      </w: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723D5C">
      <w:pPr>
        <w:jc w:val="center"/>
        <w:rPr>
          <w:rFonts w:ascii="Arial" w:eastAsia="Arial" w:hAnsi="Arial" w:cs="Arial"/>
          <w:b/>
          <w:color w:val="000000"/>
          <w:sz w:val="28"/>
          <w:szCs w:val="28"/>
        </w:rPr>
      </w:pPr>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836300" w:rsidRDefault="00836300">
      <w:pPr>
        <w:jc w:val="center"/>
        <w:rPr>
          <w:rFonts w:ascii="Arial" w:eastAsia="Arial" w:hAnsi="Arial" w:cs="Arial"/>
          <w:b/>
          <w:color w:val="000000"/>
          <w:sz w:val="28"/>
          <w:szCs w:val="28"/>
        </w:rPr>
      </w:pPr>
    </w:p>
    <w:p w:rsidR="00836300" w:rsidRDefault="00723D5C">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836300">
      <w:pPr>
        <w:jc w:val="center"/>
        <w:rPr>
          <w:rFonts w:ascii="Arial" w:eastAsia="Arial" w:hAnsi="Arial" w:cs="Arial"/>
          <w:b/>
          <w:color w:val="000000"/>
          <w:sz w:val="28"/>
          <w:szCs w:val="28"/>
        </w:rPr>
      </w:pPr>
    </w:p>
    <w:p w:rsidR="00836300" w:rsidRDefault="00723D5C">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836300" w:rsidRDefault="00836300">
      <w:pPr>
        <w:jc w:val="center"/>
        <w:rPr>
          <w:rFonts w:ascii="Arial" w:eastAsia="Arial" w:hAnsi="Arial" w:cs="Arial"/>
          <w:b/>
          <w:color w:val="000000"/>
          <w:sz w:val="28"/>
          <w:szCs w:val="28"/>
        </w:rPr>
      </w:pPr>
    </w:p>
    <w:p w:rsidR="00836300" w:rsidRDefault="00723D5C">
      <w:pPr>
        <w:jc w:val="center"/>
        <w:rPr>
          <w:rFonts w:ascii="Arial" w:eastAsia="Arial" w:hAnsi="Arial" w:cs="Arial"/>
          <w:b/>
          <w:color w:val="FF0000"/>
          <w:sz w:val="28"/>
          <w:szCs w:val="28"/>
        </w:rPr>
      </w:pPr>
      <w:r>
        <w:rPr>
          <w:rFonts w:ascii="Arial" w:eastAsia="Arial" w:hAnsi="Arial" w:cs="Arial"/>
          <w:b/>
          <w:color w:val="000000"/>
          <w:sz w:val="28"/>
          <w:szCs w:val="28"/>
        </w:rPr>
        <w:t xml:space="preserve">Ano </w:t>
      </w:r>
      <w:r>
        <w:rPr>
          <w:rFonts w:ascii="Arial" w:eastAsia="Arial" w:hAnsi="Arial" w:cs="Arial"/>
          <w:b/>
          <w:color w:val="FF0000"/>
          <w:sz w:val="28"/>
          <w:szCs w:val="28"/>
        </w:rPr>
        <w:t>(9999)</w:t>
      </w: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723D5C">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836300" w:rsidRDefault="00836300">
      <w:pPr>
        <w:jc w:val="center"/>
        <w:rPr>
          <w:rFonts w:ascii="Arial" w:eastAsia="Arial" w:hAnsi="Arial" w:cs="Arial"/>
          <w:b/>
          <w:color w:val="000000"/>
          <w:sz w:val="22"/>
          <w:szCs w:val="22"/>
        </w:rPr>
      </w:pPr>
    </w:p>
    <w:p w:rsidR="00836300" w:rsidRDefault="00723D5C">
      <w:pPr>
        <w:ind w:left="2694" w:hanging="2694"/>
        <w:jc w:val="cente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{NOME DO CONSELHEIRO} Presidente</w:t>
      </w:r>
    </w:p>
    <w:p w:rsidR="00836300" w:rsidRDefault="00723D5C">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836300" w:rsidRDefault="00723D5C">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836300" w:rsidRDefault="00723D5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36300" w:rsidRDefault="00723D5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36300" w:rsidRDefault="00723D5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36300" w:rsidRDefault="00723D5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836300" w:rsidRDefault="00836300">
      <w:pPr>
        <w:jc w:val="center"/>
        <w:rPr>
          <w:rFonts w:ascii="Arial" w:eastAsia="Arial" w:hAnsi="Arial" w:cs="Arial"/>
          <w:b/>
          <w:color w:val="FF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723D5C">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836300" w:rsidRDefault="00836300">
      <w:pPr>
        <w:jc w:val="center"/>
        <w:rPr>
          <w:rFonts w:ascii="Arial" w:eastAsia="Arial" w:hAnsi="Arial" w:cs="Arial"/>
          <w:b/>
          <w:color w:val="000000"/>
          <w:sz w:val="22"/>
          <w:szCs w:val="22"/>
        </w:rPr>
      </w:pPr>
    </w:p>
    <w:p w:rsidR="00836300" w:rsidRDefault="00723D5C">
      <w:pPr>
        <w:jc w:val="cente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{NOME DOS AUDITORES}</w:t>
      </w:r>
    </w:p>
    <w:p w:rsidR="00836300" w:rsidRDefault="00723D5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836300" w:rsidRDefault="00723D5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836300" w:rsidRDefault="00723D5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836300" w:rsidRDefault="00836300">
      <w:pPr>
        <w:jc w:val="center"/>
        <w:rPr>
          <w:rFonts w:ascii="Arial" w:eastAsia="Arial" w:hAnsi="Arial" w:cs="Arial"/>
          <w:b/>
          <w:color w:val="FF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jc w:val="center"/>
        <w:rPr>
          <w:rFonts w:ascii="Arial" w:eastAsia="Arial" w:hAnsi="Arial" w:cs="Arial"/>
          <w:b/>
          <w:color w:val="000000"/>
          <w:sz w:val="22"/>
          <w:szCs w:val="22"/>
        </w:rPr>
      </w:pPr>
    </w:p>
    <w:p w:rsidR="00836300" w:rsidRDefault="00836300">
      <w:pPr>
        <w:rPr>
          <w:rFonts w:ascii="Arial" w:eastAsia="Arial" w:hAnsi="Arial" w:cs="Arial"/>
          <w:b/>
          <w:color w:val="000000"/>
          <w:sz w:val="22"/>
          <w:szCs w:val="22"/>
        </w:rPr>
      </w:pPr>
    </w:p>
    <w:p w:rsidR="00836300" w:rsidRDefault="00723D5C">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rsidR="00836300" w:rsidRDefault="00836300">
      <w:pPr>
        <w:jc w:val="center"/>
        <w:rPr>
          <w:rFonts w:ascii="Arial" w:eastAsia="Arial" w:hAnsi="Arial" w:cs="Arial"/>
          <w:b/>
          <w:color w:val="000000"/>
          <w:sz w:val="22"/>
          <w:szCs w:val="22"/>
        </w:rPr>
      </w:pPr>
    </w:p>
    <w:p w:rsidR="00836300" w:rsidRDefault="00723D5C">
      <w:pPr>
        <w:shd w:val="clear" w:color="auto" w:fill="FFFFFF"/>
        <w:jc w:val="cente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836300" w:rsidRDefault="00723D5C">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RELATÓRIO DE INSPEÇÃO</w:t>
      </w:r>
      <w:r>
        <w:rPr>
          <w:rFonts w:ascii="Arial" w:eastAsia="Arial" w:hAnsi="Arial" w:cs="Arial"/>
          <w:b/>
          <w:sz w:val="22"/>
          <w:szCs w:val="22"/>
        </w:rPr>
        <w:t xml:space="preserve"> Nº </w:t>
      </w:r>
      <w:r>
        <w:rPr>
          <w:rFonts w:ascii="Arial" w:eastAsia="Arial" w:hAnsi="Arial" w:cs="Arial"/>
          <w:b/>
          <w:color w:val="FF0000"/>
          <w:sz w:val="22"/>
          <w:szCs w:val="22"/>
        </w:rPr>
        <w:t>XX/XXXX</w:t>
      </w:r>
    </w:p>
    <w:p w:rsidR="00836300" w:rsidRDefault="00836300">
      <w:pPr>
        <w:rPr>
          <w:rFonts w:ascii="Arial" w:eastAsia="Arial" w:hAnsi="Arial" w:cs="Arial"/>
          <w:color w:val="000000"/>
          <w:sz w:val="22"/>
          <w:szCs w:val="22"/>
        </w:rPr>
      </w:pPr>
    </w:p>
    <w:p w:rsidR="00836300" w:rsidRDefault="00836300">
      <w:pPr>
        <w:rPr>
          <w:rFonts w:ascii="Arial" w:eastAsia="Arial" w:hAnsi="Arial" w:cs="Arial"/>
          <w:color w:val="000000"/>
          <w:sz w:val="22"/>
          <w:szCs w:val="22"/>
        </w:rPr>
      </w:pPr>
    </w:p>
    <w:p w:rsidR="00836300" w:rsidRDefault="00836300">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836300">
        <w:tc>
          <w:tcPr>
            <w:tcW w:w="4219" w:type="dxa"/>
            <w:shd w:val="clear" w:color="auto" w:fill="auto"/>
          </w:tcPr>
          <w:p w:rsidR="00836300" w:rsidRDefault="00723D5C">
            <w:pPr>
              <w:rPr>
                <w:rFonts w:ascii="Arial" w:eastAsia="Arial" w:hAnsi="Arial" w:cs="Arial"/>
              </w:rPr>
            </w:pPr>
            <w:r>
              <w:rPr>
                <w:rFonts w:ascii="Arial" w:eastAsia="Arial" w:hAnsi="Arial" w:cs="Arial"/>
              </w:rPr>
              <w:t>Nº DO PROCESSO</w:t>
            </w:r>
          </w:p>
        </w:tc>
        <w:tc>
          <w:tcPr>
            <w:tcW w:w="4503" w:type="dxa"/>
            <w:shd w:val="clear" w:color="auto" w:fill="auto"/>
          </w:tcPr>
          <w:p w:rsidR="00836300" w:rsidRDefault="00723D5C">
            <w:pPr>
              <w:jc w:val="both"/>
              <w:rPr>
                <w:rFonts w:ascii="Arial" w:eastAsia="Arial" w:hAnsi="Arial" w:cs="Arial"/>
              </w:rPr>
            </w:pPr>
            <w:r>
              <w:rPr>
                <w:rFonts w:ascii="Arial" w:eastAsia="Arial" w:hAnsi="Arial" w:cs="Arial"/>
              </w:rPr>
              <w:t>indicar o número do processo autuado</w:t>
            </w:r>
          </w:p>
          <w:p w:rsidR="00836300" w:rsidRDefault="00836300">
            <w:pPr>
              <w:jc w:val="both"/>
              <w:rPr>
                <w:rFonts w:ascii="Arial" w:eastAsia="Arial" w:hAnsi="Arial" w:cs="Arial"/>
              </w:rPr>
            </w:pPr>
          </w:p>
        </w:tc>
      </w:tr>
      <w:tr w:rsidR="00836300">
        <w:tc>
          <w:tcPr>
            <w:tcW w:w="4219" w:type="dxa"/>
            <w:shd w:val="clear" w:color="auto" w:fill="auto"/>
          </w:tcPr>
          <w:p w:rsidR="00836300" w:rsidRDefault="00723D5C">
            <w:pPr>
              <w:rPr>
                <w:rFonts w:ascii="Arial" w:eastAsia="Arial" w:hAnsi="Arial" w:cs="Arial"/>
              </w:rPr>
            </w:pPr>
            <w:r>
              <w:rPr>
                <w:rFonts w:ascii="Arial" w:eastAsia="Arial" w:hAnsi="Arial" w:cs="Arial"/>
              </w:rPr>
              <w:t>ATO ORIGINÁRIO</w:t>
            </w:r>
          </w:p>
        </w:tc>
        <w:tc>
          <w:tcPr>
            <w:tcW w:w="4503" w:type="dxa"/>
            <w:shd w:val="clear" w:color="auto" w:fill="auto"/>
          </w:tcPr>
          <w:p w:rsidR="00836300" w:rsidRDefault="00723D5C">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836300">
        <w:tc>
          <w:tcPr>
            <w:tcW w:w="4219" w:type="dxa"/>
            <w:shd w:val="clear" w:color="auto" w:fill="auto"/>
          </w:tcPr>
          <w:p w:rsidR="00836300" w:rsidRDefault="00836300">
            <w:pPr>
              <w:rPr>
                <w:rFonts w:ascii="Arial" w:eastAsia="Arial" w:hAnsi="Arial" w:cs="Arial"/>
                <w:color w:val="FF0000"/>
              </w:rPr>
            </w:pPr>
          </w:p>
          <w:p w:rsidR="00836300" w:rsidRDefault="00723D5C">
            <w:pPr>
              <w:rPr>
                <w:rFonts w:ascii="Arial" w:eastAsia="Arial" w:hAnsi="Arial" w:cs="Arial"/>
              </w:rPr>
            </w:pPr>
            <w:r>
              <w:rPr>
                <w:rFonts w:ascii="Arial" w:eastAsia="Arial" w:hAnsi="Arial" w:cs="Arial"/>
              </w:rPr>
              <w:t>ATO DE DESIGNAÇÃO</w:t>
            </w:r>
          </w:p>
        </w:tc>
        <w:tc>
          <w:tcPr>
            <w:tcW w:w="4503" w:type="dxa"/>
            <w:shd w:val="clear" w:color="auto" w:fill="auto"/>
          </w:tcPr>
          <w:p w:rsidR="00836300" w:rsidRDefault="00836300">
            <w:pPr>
              <w:jc w:val="both"/>
              <w:rPr>
                <w:rFonts w:ascii="Arial" w:eastAsia="Arial" w:hAnsi="Arial" w:cs="Arial"/>
              </w:rPr>
            </w:pPr>
          </w:p>
          <w:p w:rsidR="00836300" w:rsidRDefault="00723D5C">
            <w:pPr>
              <w:jc w:val="both"/>
              <w:rPr>
                <w:rFonts w:ascii="Arial" w:eastAsia="Arial" w:hAnsi="Arial" w:cs="Arial"/>
              </w:rPr>
            </w:pPr>
            <w:r>
              <w:rPr>
                <w:rFonts w:ascii="Arial" w:eastAsia="Arial" w:hAnsi="Arial" w:cs="Arial"/>
              </w:rPr>
              <w:t>Portaria de designação da equipe</w:t>
            </w:r>
          </w:p>
        </w:tc>
      </w:tr>
      <w:tr w:rsidR="00836300">
        <w:tc>
          <w:tcPr>
            <w:tcW w:w="4219" w:type="dxa"/>
            <w:shd w:val="clear" w:color="auto" w:fill="auto"/>
          </w:tcPr>
          <w:p w:rsidR="00836300" w:rsidRDefault="00836300">
            <w:pPr>
              <w:rPr>
                <w:rFonts w:ascii="Arial" w:eastAsia="Arial" w:hAnsi="Arial" w:cs="Arial"/>
              </w:rPr>
            </w:pPr>
          </w:p>
        </w:tc>
        <w:tc>
          <w:tcPr>
            <w:tcW w:w="4503" w:type="dxa"/>
            <w:shd w:val="clear" w:color="auto" w:fill="auto"/>
          </w:tcPr>
          <w:p w:rsidR="00836300" w:rsidRDefault="00836300">
            <w:pPr>
              <w:jc w:val="both"/>
              <w:rPr>
                <w:rFonts w:ascii="Arial" w:eastAsia="Arial" w:hAnsi="Arial" w:cs="Arial"/>
              </w:rPr>
            </w:pPr>
          </w:p>
        </w:tc>
      </w:tr>
      <w:tr w:rsidR="00836300">
        <w:tc>
          <w:tcPr>
            <w:tcW w:w="4219" w:type="dxa"/>
            <w:shd w:val="clear" w:color="auto" w:fill="auto"/>
          </w:tcPr>
          <w:p w:rsidR="00836300" w:rsidRDefault="00836300">
            <w:pPr>
              <w:rPr>
                <w:rFonts w:ascii="Arial" w:eastAsia="Arial" w:hAnsi="Arial" w:cs="Arial"/>
              </w:rPr>
            </w:pPr>
          </w:p>
          <w:p w:rsidR="00836300" w:rsidRDefault="00723D5C">
            <w:pPr>
              <w:rPr>
                <w:rFonts w:ascii="Arial" w:eastAsia="Arial" w:hAnsi="Arial" w:cs="Arial"/>
              </w:rPr>
            </w:pPr>
            <w:r>
              <w:rPr>
                <w:rFonts w:ascii="Arial" w:eastAsia="Arial" w:hAnsi="Arial" w:cs="Arial"/>
              </w:rPr>
              <w:t>UNIDADE JURISDICIONADA</w:t>
            </w:r>
          </w:p>
        </w:tc>
        <w:tc>
          <w:tcPr>
            <w:tcW w:w="4503" w:type="dxa"/>
            <w:shd w:val="clear" w:color="auto" w:fill="auto"/>
          </w:tcPr>
          <w:p w:rsidR="00836300" w:rsidRDefault="00836300">
            <w:pPr>
              <w:jc w:val="both"/>
              <w:rPr>
                <w:rFonts w:ascii="Arial" w:eastAsia="Arial" w:hAnsi="Arial" w:cs="Arial"/>
              </w:rPr>
            </w:pPr>
          </w:p>
          <w:p w:rsidR="00836300" w:rsidRDefault="00723D5C">
            <w:pPr>
              <w:jc w:val="both"/>
              <w:rPr>
                <w:rFonts w:ascii="Arial" w:eastAsia="Arial" w:hAnsi="Arial" w:cs="Arial"/>
              </w:rPr>
            </w:pPr>
            <w:r>
              <w:rPr>
                <w:rFonts w:ascii="Arial" w:eastAsia="Arial" w:hAnsi="Arial" w:cs="Arial"/>
              </w:rPr>
              <w:t>indicar a unidade jurisdicionada bem como sua vinculação na esfera d</w:t>
            </w:r>
            <w:r>
              <w:rPr>
                <w:rFonts w:ascii="Arial" w:eastAsia="Arial" w:hAnsi="Arial" w:cs="Arial"/>
              </w:rPr>
              <w:t>os poderes executivo, legislativo e judiciário</w:t>
            </w:r>
          </w:p>
        </w:tc>
      </w:tr>
      <w:tr w:rsidR="00836300">
        <w:tc>
          <w:tcPr>
            <w:tcW w:w="4219" w:type="dxa"/>
            <w:shd w:val="clear" w:color="auto" w:fill="auto"/>
          </w:tcPr>
          <w:p w:rsidR="00836300" w:rsidRDefault="00836300">
            <w:pPr>
              <w:rPr>
                <w:rFonts w:ascii="Arial" w:eastAsia="Arial" w:hAnsi="Arial" w:cs="Arial"/>
              </w:rPr>
            </w:pPr>
          </w:p>
        </w:tc>
        <w:tc>
          <w:tcPr>
            <w:tcW w:w="4503" w:type="dxa"/>
            <w:shd w:val="clear" w:color="auto" w:fill="auto"/>
          </w:tcPr>
          <w:p w:rsidR="00836300" w:rsidRDefault="00836300">
            <w:pPr>
              <w:jc w:val="both"/>
              <w:rPr>
                <w:rFonts w:ascii="Arial" w:eastAsia="Arial" w:hAnsi="Arial" w:cs="Arial"/>
              </w:rPr>
            </w:pPr>
          </w:p>
        </w:tc>
      </w:tr>
      <w:tr w:rsidR="00836300">
        <w:tc>
          <w:tcPr>
            <w:tcW w:w="4219" w:type="dxa"/>
            <w:shd w:val="clear" w:color="auto" w:fill="auto"/>
          </w:tcPr>
          <w:p w:rsidR="00836300" w:rsidRDefault="00723D5C">
            <w:pPr>
              <w:rPr>
                <w:rFonts w:ascii="Arial" w:eastAsia="Arial" w:hAnsi="Arial" w:cs="Arial"/>
              </w:rPr>
            </w:pPr>
            <w:r>
              <w:rPr>
                <w:rFonts w:ascii="Arial" w:eastAsia="Arial" w:hAnsi="Arial" w:cs="Arial"/>
              </w:rPr>
              <w:t>OBJETO DA FISCALIZAÇÃO</w:t>
            </w:r>
          </w:p>
        </w:tc>
        <w:tc>
          <w:tcPr>
            <w:tcW w:w="4503" w:type="dxa"/>
            <w:shd w:val="clear" w:color="auto" w:fill="auto"/>
          </w:tcPr>
          <w:p w:rsidR="00836300" w:rsidRDefault="00723D5C">
            <w:pPr>
              <w:jc w:val="both"/>
              <w:rPr>
                <w:rFonts w:ascii="Arial" w:eastAsia="Arial" w:hAnsi="Arial" w:cs="Arial"/>
              </w:rPr>
            </w:pPr>
            <w:r>
              <w:rPr>
                <w:rFonts w:ascii="Arial" w:eastAsia="Arial" w:hAnsi="Arial" w:cs="Arial"/>
              </w:rPr>
              <w:t>indicar com clareza o objeto fiscalizado</w:t>
            </w:r>
          </w:p>
        </w:tc>
      </w:tr>
      <w:tr w:rsidR="00836300">
        <w:tc>
          <w:tcPr>
            <w:tcW w:w="4219" w:type="dxa"/>
            <w:shd w:val="clear" w:color="auto" w:fill="auto"/>
          </w:tcPr>
          <w:p w:rsidR="00836300" w:rsidRDefault="00836300">
            <w:pPr>
              <w:rPr>
                <w:rFonts w:ascii="Arial" w:eastAsia="Arial" w:hAnsi="Arial" w:cs="Arial"/>
              </w:rPr>
            </w:pPr>
          </w:p>
        </w:tc>
        <w:tc>
          <w:tcPr>
            <w:tcW w:w="4503" w:type="dxa"/>
            <w:shd w:val="clear" w:color="auto" w:fill="auto"/>
          </w:tcPr>
          <w:p w:rsidR="00836300" w:rsidRDefault="00836300">
            <w:pPr>
              <w:jc w:val="both"/>
              <w:rPr>
                <w:rFonts w:ascii="Arial" w:eastAsia="Arial" w:hAnsi="Arial" w:cs="Arial"/>
              </w:rPr>
            </w:pPr>
          </w:p>
        </w:tc>
      </w:tr>
      <w:tr w:rsidR="00836300">
        <w:tc>
          <w:tcPr>
            <w:tcW w:w="4219" w:type="dxa"/>
            <w:shd w:val="clear" w:color="auto" w:fill="auto"/>
          </w:tcPr>
          <w:p w:rsidR="00836300" w:rsidRDefault="00836300">
            <w:pPr>
              <w:rPr>
                <w:rFonts w:ascii="Arial" w:eastAsia="Arial" w:hAnsi="Arial" w:cs="Arial"/>
                <w:color w:val="FF0000"/>
              </w:rPr>
            </w:pPr>
          </w:p>
        </w:tc>
        <w:tc>
          <w:tcPr>
            <w:tcW w:w="4503" w:type="dxa"/>
            <w:shd w:val="clear" w:color="auto" w:fill="auto"/>
          </w:tcPr>
          <w:p w:rsidR="00836300" w:rsidRDefault="00836300">
            <w:pPr>
              <w:jc w:val="both"/>
              <w:rPr>
                <w:rFonts w:ascii="Arial" w:eastAsia="Arial" w:hAnsi="Arial" w:cs="Arial"/>
                <w:color w:val="FF0000"/>
              </w:rPr>
            </w:pPr>
          </w:p>
        </w:tc>
      </w:tr>
      <w:tr w:rsidR="00836300">
        <w:tc>
          <w:tcPr>
            <w:tcW w:w="4219" w:type="dxa"/>
            <w:shd w:val="clear" w:color="auto" w:fill="auto"/>
          </w:tcPr>
          <w:p w:rsidR="00836300" w:rsidRDefault="00723D5C">
            <w:pPr>
              <w:rPr>
                <w:rFonts w:ascii="Arial" w:eastAsia="Arial" w:hAnsi="Arial" w:cs="Arial"/>
              </w:rPr>
            </w:pPr>
            <w:r>
              <w:rPr>
                <w:rFonts w:ascii="Arial" w:eastAsia="Arial" w:hAnsi="Arial" w:cs="Arial"/>
              </w:rPr>
              <w:t>TIPO DE TRABALHO</w:t>
            </w:r>
          </w:p>
          <w:p w:rsidR="00836300" w:rsidRDefault="00836300">
            <w:pPr>
              <w:rPr>
                <w:rFonts w:ascii="Arial" w:eastAsia="Arial" w:hAnsi="Arial" w:cs="Arial"/>
              </w:rPr>
            </w:pPr>
          </w:p>
        </w:tc>
        <w:tc>
          <w:tcPr>
            <w:tcW w:w="4503" w:type="dxa"/>
            <w:shd w:val="clear" w:color="auto" w:fill="auto"/>
          </w:tcPr>
          <w:p w:rsidR="00836300" w:rsidRDefault="00723D5C">
            <w:pPr>
              <w:jc w:val="both"/>
              <w:rPr>
                <w:rFonts w:ascii="Arial" w:eastAsia="Arial" w:hAnsi="Arial" w:cs="Arial"/>
                <w:i/>
              </w:rPr>
            </w:pPr>
            <w:r>
              <w:rPr>
                <w:rFonts w:ascii="Arial" w:eastAsia="Arial" w:hAnsi="Arial" w:cs="Arial"/>
              </w:rPr>
              <w:t xml:space="preserve">indicar se é do tipo </w:t>
            </w:r>
            <w:r>
              <w:rPr>
                <w:rFonts w:ascii="Arial" w:eastAsia="Arial" w:hAnsi="Arial" w:cs="Arial"/>
                <w:i/>
              </w:rPr>
              <w:t>Relatório Direto</w:t>
            </w:r>
            <w:r>
              <w:rPr>
                <w:rFonts w:ascii="Arial" w:eastAsia="Arial" w:hAnsi="Arial" w:cs="Arial"/>
              </w:rPr>
              <w:t xml:space="preserve"> ou </w:t>
            </w:r>
            <w:r>
              <w:rPr>
                <w:rFonts w:ascii="Arial" w:eastAsia="Arial" w:hAnsi="Arial" w:cs="Arial"/>
                <w:i/>
              </w:rPr>
              <w:t>Certificação</w:t>
            </w:r>
          </w:p>
          <w:p w:rsidR="00836300" w:rsidRDefault="00836300">
            <w:pPr>
              <w:jc w:val="both"/>
              <w:rPr>
                <w:rFonts w:ascii="Arial" w:eastAsia="Arial" w:hAnsi="Arial" w:cs="Arial"/>
              </w:rPr>
            </w:pPr>
          </w:p>
        </w:tc>
      </w:tr>
      <w:tr w:rsidR="00836300">
        <w:tc>
          <w:tcPr>
            <w:tcW w:w="4219" w:type="dxa"/>
            <w:shd w:val="clear" w:color="auto" w:fill="auto"/>
          </w:tcPr>
          <w:p w:rsidR="00836300" w:rsidRDefault="00723D5C">
            <w:pPr>
              <w:rPr>
                <w:rFonts w:ascii="Arial" w:eastAsia="Arial" w:hAnsi="Arial" w:cs="Arial"/>
              </w:rPr>
            </w:pPr>
            <w:r>
              <w:rPr>
                <w:rFonts w:ascii="Arial" w:eastAsia="Arial" w:hAnsi="Arial" w:cs="Arial"/>
              </w:rPr>
              <w:t>PERÍODO DE ABRANGÊNCIA</w:t>
            </w:r>
          </w:p>
        </w:tc>
        <w:tc>
          <w:tcPr>
            <w:tcW w:w="4503" w:type="dxa"/>
            <w:shd w:val="clear" w:color="auto" w:fill="auto"/>
          </w:tcPr>
          <w:p w:rsidR="00836300" w:rsidRDefault="00723D5C">
            <w:pPr>
              <w:jc w:val="both"/>
              <w:rPr>
                <w:rFonts w:ascii="Arial" w:eastAsia="Arial" w:hAnsi="Arial" w:cs="Arial"/>
              </w:rPr>
            </w:pPr>
            <w:r>
              <w:rPr>
                <w:rFonts w:ascii="Arial" w:eastAsia="Arial" w:hAnsi="Arial" w:cs="Arial"/>
              </w:rPr>
              <w:t>indicar o período em que ocorreram os fatos analisados por este trabalho</w:t>
            </w:r>
          </w:p>
        </w:tc>
      </w:tr>
      <w:tr w:rsidR="00836300">
        <w:tc>
          <w:tcPr>
            <w:tcW w:w="4219" w:type="dxa"/>
            <w:shd w:val="clear" w:color="auto" w:fill="auto"/>
          </w:tcPr>
          <w:p w:rsidR="00836300" w:rsidRDefault="00836300">
            <w:pPr>
              <w:rPr>
                <w:rFonts w:ascii="Arial" w:eastAsia="Arial" w:hAnsi="Arial" w:cs="Arial"/>
              </w:rPr>
            </w:pPr>
          </w:p>
        </w:tc>
        <w:tc>
          <w:tcPr>
            <w:tcW w:w="4503" w:type="dxa"/>
            <w:shd w:val="clear" w:color="auto" w:fill="auto"/>
          </w:tcPr>
          <w:p w:rsidR="00836300" w:rsidRDefault="00836300">
            <w:pPr>
              <w:jc w:val="both"/>
              <w:rPr>
                <w:rFonts w:ascii="Arial" w:eastAsia="Arial" w:hAnsi="Arial" w:cs="Arial"/>
              </w:rPr>
            </w:pPr>
          </w:p>
        </w:tc>
      </w:tr>
      <w:tr w:rsidR="00836300">
        <w:tc>
          <w:tcPr>
            <w:tcW w:w="4219" w:type="dxa"/>
            <w:shd w:val="clear" w:color="auto" w:fill="auto"/>
          </w:tcPr>
          <w:p w:rsidR="00836300" w:rsidRDefault="00723D5C">
            <w:pPr>
              <w:rPr>
                <w:rFonts w:ascii="Arial" w:eastAsia="Arial" w:hAnsi="Arial" w:cs="Arial"/>
              </w:rPr>
            </w:pPr>
            <w:r>
              <w:rPr>
                <w:rFonts w:ascii="Arial" w:eastAsia="Arial" w:hAnsi="Arial" w:cs="Arial"/>
              </w:rPr>
              <w:t>EQUIPE</w:t>
            </w:r>
          </w:p>
        </w:tc>
        <w:tc>
          <w:tcPr>
            <w:tcW w:w="4503" w:type="dxa"/>
            <w:shd w:val="clear" w:color="auto" w:fill="auto"/>
          </w:tcPr>
          <w:p w:rsidR="00836300" w:rsidRDefault="00723D5C">
            <w:pPr>
              <w:jc w:val="both"/>
              <w:rPr>
                <w:rFonts w:ascii="Arial" w:eastAsia="Arial" w:hAnsi="Arial" w:cs="Arial"/>
              </w:rPr>
            </w:pPr>
            <w:r>
              <w:rPr>
                <w:rFonts w:ascii="Arial" w:eastAsia="Arial" w:hAnsi="Arial" w:cs="Arial"/>
              </w:rPr>
              <w:t>listar a equipe que elaborou o trabalho (nome completo e matrícula no TCE)</w:t>
            </w:r>
          </w:p>
          <w:p w:rsidR="00836300" w:rsidRDefault="00836300">
            <w:pPr>
              <w:jc w:val="both"/>
              <w:rPr>
                <w:rFonts w:ascii="Arial" w:eastAsia="Arial" w:hAnsi="Arial" w:cs="Arial"/>
              </w:rPr>
            </w:pPr>
          </w:p>
        </w:tc>
      </w:tr>
      <w:tr w:rsidR="00836300">
        <w:trPr>
          <w:trHeight w:val="585"/>
        </w:trPr>
        <w:tc>
          <w:tcPr>
            <w:tcW w:w="4219" w:type="dxa"/>
            <w:shd w:val="clear" w:color="auto" w:fill="auto"/>
          </w:tcPr>
          <w:p w:rsidR="00836300" w:rsidRDefault="00723D5C">
            <w:pPr>
              <w:jc w:val="both"/>
              <w:rPr>
                <w:rFonts w:ascii="Arial" w:eastAsia="Arial" w:hAnsi="Arial" w:cs="Arial"/>
              </w:rPr>
            </w:pPr>
            <w:r>
              <w:rPr>
                <w:rFonts w:ascii="Arial" w:eastAsia="Arial" w:hAnsi="Arial" w:cs="Arial"/>
              </w:rPr>
              <w:t>COORDENADOR</w:t>
            </w:r>
          </w:p>
        </w:tc>
        <w:tc>
          <w:tcPr>
            <w:tcW w:w="4503" w:type="dxa"/>
            <w:shd w:val="clear" w:color="auto" w:fill="auto"/>
          </w:tcPr>
          <w:p w:rsidR="00836300" w:rsidRDefault="00723D5C">
            <w:pPr>
              <w:jc w:val="both"/>
              <w:rPr>
                <w:rFonts w:ascii="Arial" w:eastAsia="Arial" w:hAnsi="Arial" w:cs="Arial"/>
              </w:rPr>
            </w:pPr>
            <w:r>
              <w:rPr>
                <w:rFonts w:ascii="Arial" w:eastAsia="Arial" w:hAnsi="Arial" w:cs="Arial"/>
              </w:rPr>
              <w:t>indicar o coordenador do trabalho (nome completo e matrícula no TCE)</w:t>
            </w:r>
          </w:p>
          <w:p w:rsidR="00836300" w:rsidRDefault="00836300">
            <w:pPr>
              <w:jc w:val="both"/>
              <w:rPr>
                <w:rFonts w:ascii="Arial" w:eastAsia="Arial" w:hAnsi="Arial" w:cs="Arial"/>
              </w:rPr>
            </w:pPr>
          </w:p>
        </w:tc>
      </w:tr>
      <w:tr w:rsidR="00836300">
        <w:tc>
          <w:tcPr>
            <w:tcW w:w="4219" w:type="dxa"/>
            <w:shd w:val="clear" w:color="auto" w:fill="auto"/>
          </w:tcPr>
          <w:p w:rsidR="00836300" w:rsidRDefault="00723D5C">
            <w:pPr>
              <w:jc w:val="both"/>
              <w:rPr>
                <w:rFonts w:ascii="Arial" w:eastAsia="Arial" w:hAnsi="Arial" w:cs="Arial"/>
              </w:rPr>
            </w:pPr>
            <w:r>
              <w:rPr>
                <w:rFonts w:ascii="Arial" w:eastAsia="Arial" w:hAnsi="Arial" w:cs="Arial"/>
              </w:rPr>
              <w:t>SUPERVISOR</w:t>
            </w:r>
          </w:p>
        </w:tc>
        <w:tc>
          <w:tcPr>
            <w:tcW w:w="4503" w:type="dxa"/>
            <w:shd w:val="clear" w:color="auto" w:fill="auto"/>
          </w:tcPr>
          <w:p w:rsidR="00836300" w:rsidRDefault="00723D5C">
            <w:pPr>
              <w:jc w:val="both"/>
              <w:rPr>
                <w:rFonts w:ascii="Arial" w:eastAsia="Arial" w:hAnsi="Arial" w:cs="Arial"/>
              </w:rPr>
            </w:pPr>
            <w:r>
              <w:rPr>
                <w:rFonts w:ascii="Arial" w:eastAsia="Arial" w:hAnsi="Arial" w:cs="Arial"/>
              </w:rPr>
              <w:t>indicar o supervisor do trabalho (nome completo e matrícula no TCE)</w:t>
            </w:r>
          </w:p>
        </w:tc>
      </w:tr>
    </w:tbl>
    <w:p w:rsidR="00836300" w:rsidRDefault="00723D5C">
      <w:pPr>
        <w:pStyle w:val="Ttulo3"/>
        <w:jc w:val="both"/>
        <w:rPr>
          <w:rFonts w:ascii="Arial" w:eastAsia="Arial" w:hAnsi="Arial" w:cs="Arial"/>
          <w:color w:val="000000"/>
          <w:sz w:val="22"/>
          <w:szCs w:val="22"/>
        </w:rPr>
      </w:pPr>
      <w:r>
        <w:br w:type="page"/>
      </w:r>
    </w:p>
    <w:p w:rsidR="00836300" w:rsidRDefault="00723D5C">
      <w:pPr>
        <w:jc w:val="center"/>
        <w:rPr>
          <w:rFonts w:ascii="Arial" w:eastAsia="Arial" w:hAnsi="Arial" w:cs="Arial"/>
          <w:b/>
          <w:sz w:val="22"/>
          <w:szCs w:val="22"/>
        </w:rPr>
      </w:pPr>
      <w:r>
        <w:rPr>
          <w:rFonts w:ascii="Arial" w:eastAsia="Arial" w:hAnsi="Arial" w:cs="Arial"/>
          <w:b/>
          <w:sz w:val="22"/>
          <w:szCs w:val="22"/>
        </w:rPr>
        <w:lastRenderedPageBreak/>
        <w:t>RESUMO</w:t>
      </w:r>
    </w:p>
    <w:p w:rsidR="00836300" w:rsidRDefault="00836300">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836300">
        <w:tc>
          <w:tcPr>
            <w:tcW w:w="8927" w:type="dxa"/>
          </w:tcPr>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O Resumo é uma apresentação concisa e seletiva da </w:t>
            </w:r>
            <w:r>
              <w:rPr>
                <w:rFonts w:ascii="Arial" w:eastAsia="Arial" w:hAnsi="Arial" w:cs="Arial"/>
              </w:rPr>
              <w:t>fiscalização</w:t>
            </w:r>
            <w:r>
              <w:rPr>
                <w:rFonts w:ascii="Arial" w:eastAsia="Arial" w:hAnsi="Arial" w:cs="Arial"/>
                <w:color w:val="000000"/>
              </w:rPr>
              <w:t>, cujo objetivo é dar uma visão dos principais aspectos do trabalho realizado e de seus resultados, podendo ser utilizado como peça de divulgação a ser fornecida à imprensa.</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O Resumo deve ser o mais sucinto possível, </w:t>
            </w:r>
            <w:r>
              <w:rPr>
                <w:rFonts w:ascii="Arial" w:eastAsia="Arial" w:hAnsi="Arial" w:cs="Arial"/>
                <w:b/>
                <w:color w:val="000000"/>
              </w:rPr>
              <w:t xml:space="preserve">não excedendo a duas páginas. </w:t>
            </w:r>
            <w:r>
              <w:rPr>
                <w:rFonts w:ascii="Arial" w:eastAsia="Arial" w:hAnsi="Arial" w:cs="Arial"/>
                <w:color w:val="000000"/>
              </w:rPr>
              <w:t>Dessa fo</w:t>
            </w:r>
            <w:r>
              <w:rPr>
                <w:rFonts w:ascii="Arial" w:eastAsia="Arial" w:hAnsi="Arial" w:cs="Arial"/>
                <w:color w:val="000000"/>
              </w:rPr>
              <w:t>rma, tabelas contendo os processos analisados não devem constar dele, tais tabelas constituir-se-ão em anexo ao relatório. Os achados, as conclusões e as propostas de encaminhamento devem ser tratados de forma concisa, sem excessivo detalhamento.</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o objetivo, os aspectos investigados; a metod</w:t>
            </w:r>
            <w:r>
              <w:rPr>
                <w:rFonts w:ascii="Arial" w:eastAsia="Arial" w:hAnsi="Arial" w:cs="Arial"/>
                <w:b/>
                <w:color w:val="000000"/>
              </w:rPr>
              <w:t xml:space="preserve">ologia utilizada; a materialidade;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principais propostas de encaminhamento.</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FF0000"/>
              </w:rPr>
            </w:pPr>
            <w:r>
              <w:rPr>
                <w:rFonts w:ascii="Arial" w:eastAsia="Arial" w:hAnsi="Arial" w:cs="Arial"/>
                <w:color w:val="FF0000"/>
              </w:rPr>
              <w:t>Usar fonte Arial, tamanho 11 e</w:t>
            </w:r>
            <w:r>
              <w:rPr>
                <w:rFonts w:ascii="Arial" w:eastAsia="Arial" w:hAnsi="Arial" w:cs="Arial"/>
                <w:color w:val="FF0000"/>
              </w:rPr>
              <w:t xml:space="preserve"> espaçamento simples no relatório, de acordo com o Manual de Padronização e Especificação Documental do TCE-GO.</w:t>
            </w:r>
          </w:p>
          <w:p w:rsidR="00836300" w:rsidRDefault="00836300">
            <w:pPr>
              <w:spacing w:line="276" w:lineRule="auto"/>
              <w:jc w:val="both"/>
              <w:rPr>
                <w:rFonts w:ascii="Arial" w:eastAsia="Arial" w:hAnsi="Arial" w:cs="Arial"/>
                <w:color w:val="000000"/>
              </w:rPr>
            </w:pPr>
          </w:p>
        </w:tc>
      </w:tr>
    </w:tbl>
    <w:p w:rsidR="00836300" w:rsidRDefault="00836300">
      <w:pPr>
        <w:rPr>
          <w:rFonts w:ascii="Arial" w:eastAsia="Arial" w:hAnsi="Arial" w:cs="Arial"/>
          <w:color w:val="000000"/>
          <w:sz w:val="22"/>
          <w:szCs w:val="22"/>
        </w:rPr>
      </w:pPr>
    </w:p>
    <w:p w:rsidR="00836300" w:rsidRDefault="00723D5C">
      <w:pPr>
        <w:spacing w:line="276" w:lineRule="auto"/>
        <w:rPr>
          <w:rFonts w:ascii="Arial" w:eastAsia="Arial" w:hAnsi="Arial" w:cs="Arial"/>
          <w:color w:val="000000"/>
          <w:sz w:val="22"/>
          <w:szCs w:val="22"/>
        </w:rPr>
      </w:pPr>
      <w:bookmarkStart w:id="4" w:name="_heading=h.2et92p0" w:colFirst="0" w:colLast="0"/>
      <w:bookmarkEnd w:id="4"/>
      <w:r>
        <w:br w:type="page"/>
      </w:r>
    </w:p>
    <w:p w:rsidR="00836300" w:rsidRDefault="00836300">
      <w:pPr>
        <w:spacing w:line="276" w:lineRule="auto"/>
        <w:jc w:val="center"/>
        <w:rPr>
          <w:rFonts w:ascii="Arial" w:eastAsia="Arial" w:hAnsi="Arial" w:cs="Arial"/>
          <w:b/>
          <w:color w:val="000000"/>
          <w:sz w:val="22"/>
          <w:szCs w:val="22"/>
        </w:rPr>
      </w:pPr>
    </w:p>
    <w:p w:rsidR="00836300" w:rsidRDefault="00723D5C">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836300" w:rsidRDefault="00836300">
      <w:pPr>
        <w:spacing w:line="276" w:lineRule="auto"/>
        <w:rPr>
          <w:rFonts w:ascii="Arial" w:eastAsia="Arial" w:hAnsi="Arial" w:cs="Arial"/>
          <w:sz w:val="22"/>
          <w:szCs w:val="22"/>
        </w:rPr>
      </w:pPr>
    </w:p>
    <w:p w:rsidR="00836300" w:rsidRDefault="00723D5C">
      <w:pPr>
        <w:spacing w:line="276" w:lineRule="auto"/>
        <w:rPr>
          <w:rFonts w:ascii="Arial" w:eastAsia="Arial" w:hAnsi="Arial" w:cs="Arial"/>
          <w:sz w:val="22"/>
          <w:szCs w:val="22"/>
        </w:rPr>
      </w:pPr>
      <w:r>
        <w:rPr>
          <w:rFonts w:ascii="Arial" w:eastAsia="Arial" w:hAnsi="Arial" w:cs="Arial"/>
          <w:sz w:val="22"/>
          <w:szCs w:val="22"/>
        </w:rPr>
        <w:t>Tabela 1: Descrição da tabela …………………………………………………………………… XX</w:t>
      </w:r>
    </w:p>
    <w:p w:rsidR="00836300" w:rsidRDefault="00836300">
      <w:pPr>
        <w:spacing w:line="276" w:lineRule="auto"/>
        <w:rPr>
          <w:rFonts w:ascii="Arial" w:eastAsia="Arial" w:hAnsi="Arial" w:cs="Arial"/>
          <w:color w:val="FF0000"/>
          <w:sz w:val="22"/>
          <w:szCs w:val="22"/>
        </w:rPr>
      </w:pPr>
    </w:p>
    <w:p w:rsidR="00836300" w:rsidRDefault="00723D5C">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8">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w:t>
      </w:r>
      <w:r>
        <w:rPr>
          <w:rFonts w:ascii="Arial" w:eastAsia="Arial" w:hAnsi="Arial" w:cs="Arial"/>
          <w:color w:val="FF0000"/>
          <w:sz w:val="22"/>
          <w:szCs w:val="22"/>
        </w:rPr>
        <w:t>ração desta lista)</w:t>
      </w:r>
      <w:r>
        <w:br w:type="page"/>
      </w:r>
    </w:p>
    <w:p w:rsidR="00836300" w:rsidRDefault="00723D5C">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836300" w:rsidRDefault="00836300">
      <w:pPr>
        <w:spacing w:line="276" w:lineRule="auto"/>
        <w:jc w:val="both"/>
        <w:rPr>
          <w:rFonts w:ascii="Arial" w:eastAsia="Arial" w:hAnsi="Arial" w:cs="Arial"/>
          <w:b/>
          <w:color w:val="000000"/>
          <w:sz w:val="22"/>
          <w:szCs w:val="22"/>
        </w:rPr>
      </w:pPr>
    </w:p>
    <w:p w:rsidR="00836300" w:rsidRDefault="00723D5C">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836300" w:rsidRDefault="00836300">
      <w:pPr>
        <w:spacing w:line="276" w:lineRule="auto"/>
        <w:rPr>
          <w:rFonts w:ascii="Arial" w:eastAsia="Arial" w:hAnsi="Arial" w:cs="Arial"/>
          <w:color w:val="FF0000"/>
          <w:sz w:val="22"/>
          <w:szCs w:val="22"/>
        </w:rPr>
      </w:pPr>
    </w:p>
    <w:p w:rsidR="00836300" w:rsidRDefault="00723D5C">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836300" w:rsidRDefault="00836300">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836300" w:rsidRDefault="00723D5C">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836300">
      <w:pPr>
        <w:spacing w:line="276" w:lineRule="auto"/>
        <w:jc w:val="center"/>
        <w:rPr>
          <w:rFonts w:ascii="Arial" w:eastAsia="Arial" w:hAnsi="Arial" w:cs="Arial"/>
          <w:b/>
          <w:color w:val="000000"/>
          <w:sz w:val="22"/>
          <w:szCs w:val="22"/>
        </w:rPr>
      </w:pPr>
    </w:p>
    <w:p w:rsidR="00836300" w:rsidRDefault="00723D5C">
      <w:pPr>
        <w:spacing w:line="276" w:lineRule="auto"/>
        <w:jc w:val="center"/>
        <w:rPr>
          <w:rFonts w:ascii="Arial" w:eastAsia="Arial" w:hAnsi="Arial" w:cs="Arial"/>
          <w:b/>
          <w:sz w:val="22"/>
          <w:szCs w:val="22"/>
        </w:rPr>
      </w:pPr>
      <w:bookmarkStart w:id="5" w:name="_heading=h.u5qjpryc8vsm" w:colFirst="0" w:colLast="0"/>
      <w:bookmarkEnd w:id="5"/>
      <w:r>
        <w:lastRenderedPageBreak/>
        <w:br w:type="page"/>
      </w:r>
    </w:p>
    <w:p w:rsidR="00836300" w:rsidRDefault="00723D5C">
      <w:pPr>
        <w:spacing w:line="276" w:lineRule="auto"/>
        <w:jc w:val="center"/>
        <w:rPr>
          <w:rFonts w:ascii="Arial" w:eastAsia="Arial" w:hAnsi="Arial" w:cs="Arial"/>
          <w:color w:val="0070C0"/>
          <w:sz w:val="22"/>
          <w:szCs w:val="22"/>
        </w:rPr>
      </w:pPr>
      <w:bookmarkStart w:id="6" w:name="_heading=h.tyjcwt" w:colFirst="0" w:colLast="0"/>
      <w:bookmarkEnd w:id="6"/>
      <w:r>
        <w:rPr>
          <w:rFonts w:ascii="Arial" w:eastAsia="Arial" w:hAnsi="Arial" w:cs="Arial"/>
          <w:b/>
          <w:color w:val="000000"/>
          <w:sz w:val="22"/>
          <w:szCs w:val="22"/>
        </w:rPr>
        <w:lastRenderedPageBreak/>
        <w:t xml:space="preserve">LISTA DE </w:t>
      </w:r>
      <w:r>
        <w:rPr>
          <w:rFonts w:ascii="Arial" w:eastAsia="Arial" w:hAnsi="Arial" w:cs="Arial"/>
          <w:b/>
          <w:sz w:val="22"/>
          <w:szCs w:val="22"/>
        </w:rPr>
        <w:t>GRÁFICOS</w:t>
      </w:r>
    </w:p>
    <w:p w:rsidR="00836300" w:rsidRDefault="00836300">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836300" w:rsidRDefault="00723D5C">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836300" w:rsidRDefault="00836300">
      <w:pPr>
        <w:spacing w:line="276" w:lineRule="auto"/>
        <w:rPr>
          <w:rFonts w:ascii="Arial" w:eastAsia="Arial" w:hAnsi="Arial" w:cs="Arial"/>
          <w:color w:val="FF0000"/>
          <w:sz w:val="22"/>
          <w:szCs w:val="22"/>
        </w:rPr>
      </w:pPr>
    </w:p>
    <w:p w:rsidR="00836300" w:rsidRDefault="00723D5C">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w:t>
        </w:r>
        <w:r>
          <w:rPr>
            <w:rFonts w:ascii="Arial" w:eastAsia="Arial" w:hAnsi="Arial" w:cs="Arial"/>
            <w:color w:val="FF0000"/>
            <w:sz w:val="22"/>
            <w:szCs w:val="22"/>
            <w:u w:val="single"/>
          </w:rPr>
          <w:t xml:space="preserve">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elaboração desta lista)</w:t>
      </w: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836300" w:rsidRDefault="00723D5C">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7" w:name="_heading=h.3dy6vkm" w:colFirst="0" w:colLast="0"/>
      <w:bookmarkEnd w:id="7"/>
      <w:r>
        <w:rPr>
          <w:rFonts w:ascii="Arial" w:eastAsia="Arial" w:hAnsi="Arial" w:cs="Arial"/>
          <w:b/>
          <w:color w:val="000000"/>
          <w:sz w:val="22"/>
          <w:szCs w:val="22"/>
        </w:rPr>
        <w:t>LISTA DE SIGLAS</w:t>
      </w:r>
    </w:p>
    <w:p w:rsidR="00836300" w:rsidRDefault="0083630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836300">
        <w:tc>
          <w:tcPr>
            <w:tcW w:w="8927" w:type="dxa"/>
          </w:tcPr>
          <w:p w:rsidR="00836300" w:rsidRDefault="00723D5C">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836300" w:rsidRDefault="00836300">
            <w:pPr>
              <w:spacing w:line="276" w:lineRule="auto"/>
              <w:rPr>
                <w:rFonts w:ascii="Arial" w:eastAsia="Arial" w:hAnsi="Arial" w:cs="Arial"/>
                <w:b/>
              </w:rPr>
            </w:pPr>
          </w:p>
          <w:p w:rsidR="00836300" w:rsidRDefault="00836300">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836300" w:rsidRDefault="00723D5C">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rsidR="00836300" w:rsidRDefault="00836300">
      <w:pPr>
        <w:spacing w:line="276" w:lineRule="auto"/>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836300" w:rsidRDefault="00836300">
      <w:pPr>
        <w:keepNext/>
        <w:keepLines/>
        <w:pBdr>
          <w:top w:val="nil"/>
          <w:left w:val="nil"/>
          <w:bottom w:val="nil"/>
          <w:right w:val="nil"/>
          <w:between w:val="nil"/>
        </w:pBdr>
        <w:spacing w:before="240" w:line="259" w:lineRule="auto"/>
        <w:rPr>
          <w:rFonts w:ascii="Arial" w:eastAsia="Arial" w:hAnsi="Arial" w:cs="Arial"/>
          <w:color w:val="366091"/>
          <w:sz w:val="32"/>
          <w:szCs w:val="32"/>
        </w:rPr>
      </w:pPr>
    </w:p>
    <w:sdt>
      <w:sdtPr>
        <w:id w:val="1647938430"/>
        <w:docPartObj>
          <w:docPartGallery w:val="Table of Contents"/>
          <w:docPartUnique/>
        </w:docPartObj>
      </w:sdtPr>
      <w:sdtEndPr/>
      <w:sdtContent>
        <w:p w:rsidR="00836300" w:rsidRDefault="00723D5C">
          <w:pPr>
            <w:widowControl w:val="0"/>
            <w:tabs>
              <w:tab w:val="right" w:leader="dot" w:pos="12000"/>
            </w:tabs>
            <w:spacing w:before="60"/>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heading=h.4i7ojhp">
            <w:r>
              <w:rPr>
                <w:rFonts w:ascii="Arial" w:eastAsia="Arial" w:hAnsi="Arial" w:cs="Arial"/>
                <w:b/>
                <w:color w:val="000000"/>
                <w:sz w:val="22"/>
                <w:szCs w:val="22"/>
              </w:rPr>
              <w:t>1. INTRODUÇÃO</w:t>
            </w:r>
            <w:r>
              <w:rPr>
                <w:rFonts w:ascii="Arial" w:eastAsia="Arial" w:hAnsi="Arial" w:cs="Arial"/>
                <w:b/>
                <w:color w:val="000000"/>
                <w:sz w:val="22"/>
                <w:szCs w:val="22"/>
              </w:rPr>
              <w:tab/>
              <w:t>9</w:t>
            </w:r>
          </w:hyperlink>
        </w:p>
        <w:p w:rsidR="00836300" w:rsidRDefault="00723D5C">
          <w:pPr>
            <w:widowControl w:val="0"/>
            <w:tabs>
              <w:tab w:val="right" w:leader="dot" w:pos="12000"/>
            </w:tabs>
            <w:spacing w:before="60"/>
            <w:ind w:left="360"/>
            <w:rPr>
              <w:rFonts w:ascii="Arial" w:eastAsia="Arial" w:hAnsi="Arial" w:cs="Arial"/>
              <w:color w:val="000000"/>
              <w:sz w:val="22"/>
              <w:szCs w:val="22"/>
            </w:rPr>
          </w:pPr>
          <w:hyperlink w:anchor="_heading=h.3o7alnk">
            <w:r>
              <w:rPr>
                <w:rFonts w:ascii="Arial" w:eastAsia="Arial" w:hAnsi="Arial" w:cs="Arial"/>
                <w:b/>
                <w:color w:val="000000"/>
                <w:sz w:val="22"/>
                <w:szCs w:val="22"/>
              </w:rPr>
              <w:t>1.1. Deliberação que originou o trabalho</w:t>
            </w:r>
            <w:r>
              <w:rPr>
                <w:rFonts w:ascii="Arial" w:eastAsia="Arial" w:hAnsi="Arial" w:cs="Arial"/>
                <w:b/>
                <w:color w:val="000000"/>
                <w:sz w:val="22"/>
                <w:szCs w:val="22"/>
              </w:rPr>
              <w:tab/>
              <w:t>9</w:t>
            </w:r>
          </w:hyperlink>
        </w:p>
        <w:p w:rsidR="00836300" w:rsidRDefault="00723D5C">
          <w:pPr>
            <w:widowControl w:val="0"/>
            <w:tabs>
              <w:tab w:val="right" w:leader="dot" w:pos="12000"/>
            </w:tabs>
            <w:spacing w:before="60"/>
            <w:ind w:left="360"/>
            <w:rPr>
              <w:rFonts w:ascii="Arial" w:eastAsia="Arial" w:hAnsi="Arial" w:cs="Arial"/>
              <w:color w:val="000000"/>
              <w:sz w:val="22"/>
              <w:szCs w:val="22"/>
            </w:rPr>
          </w:pPr>
          <w:hyperlink w:anchor="_heading=h.23ckvvd">
            <w:r>
              <w:rPr>
                <w:rFonts w:ascii="Arial" w:eastAsia="Arial" w:hAnsi="Arial" w:cs="Arial"/>
                <w:b/>
                <w:color w:val="000000"/>
                <w:sz w:val="22"/>
                <w:szCs w:val="22"/>
              </w:rPr>
              <w:t>1.2. Visão geral do objeto e escopo</w:t>
            </w:r>
            <w:r>
              <w:rPr>
                <w:rFonts w:ascii="Arial" w:eastAsia="Arial" w:hAnsi="Arial" w:cs="Arial"/>
                <w:b/>
                <w:color w:val="000000"/>
                <w:sz w:val="22"/>
                <w:szCs w:val="22"/>
              </w:rPr>
              <w:tab/>
              <w:t>9</w:t>
            </w:r>
          </w:hyperlink>
        </w:p>
        <w:p w:rsidR="00836300" w:rsidRDefault="00723D5C">
          <w:pPr>
            <w:widowControl w:val="0"/>
            <w:tabs>
              <w:tab w:val="right" w:leader="dot" w:pos="12000"/>
            </w:tabs>
            <w:spacing w:before="60"/>
            <w:ind w:left="360"/>
            <w:rPr>
              <w:rFonts w:ascii="Arial" w:eastAsia="Arial" w:hAnsi="Arial" w:cs="Arial"/>
              <w:color w:val="000000"/>
              <w:sz w:val="22"/>
              <w:szCs w:val="22"/>
            </w:rPr>
          </w:pPr>
          <w:hyperlink w:anchor="_heading=h.ihv636">
            <w:r>
              <w:rPr>
                <w:rFonts w:ascii="Arial" w:eastAsia="Arial" w:hAnsi="Arial" w:cs="Arial"/>
                <w:b/>
                <w:color w:val="000000"/>
                <w:sz w:val="22"/>
                <w:szCs w:val="22"/>
              </w:rPr>
              <w:t>1.3. Objetivo</w:t>
            </w:r>
            <w:r>
              <w:rPr>
                <w:rFonts w:ascii="Arial" w:eastAsia="Arial" w:hAnsi="Arial" w:cs="Arial"/>
                <w:b/>
                <w:color w:val="000000"/>
                <w:sz w:val="22"/>
                <w:szCs w:val="22"/>
              </w:rPr>
              <w:tab/>
              <w:t>9</w:t>
            </w:r>
          </w:hyperlink>
        </w:p>
        <w:p w:rsidR="00836300" w:rsidRDefault="00723D5C">
          <w:pPr>
            <w:widowControl w:val="0"/>
            <w:tabs>
              <w:tab w:val="right" w:leader="dot" w:pos="12000"/>
            </w:tabs>
            <w:spacing w:before="60"/>
            <w:ind w:left="360"/>
            <w:rPr>
              <w:rFonts w:ascii="Arial" w:eastAsia="Arial" w:hAnsi="Arial" w:cs="Arial"/>
              <w:color w:val="000000"/>
              <w:sz w:val="22"/>
              <w:szCs w:val="22"/>
            </w:rPr>
          </w:pPr>
          <w:hyperlink w:anchor="_heading=h.32hioqz">
            <w:r>
              <w:rPr>
                <w:rFonts w:ascii="Arial" w:eastAsia="Arial" w:hAnsi="Arial" w:cs="Arial"/>
                <w:b/>
                <w:color w:val="000000"/>
                <w:sz w:val="22"/>
                <w:szCs w:val="22"/>
              </w:rPr>
              <w:t>1.4. Critérios de fiscalização</w:t>
            </w:r>
            <w:r>
              <w:rPr>
                <w:rFonts w:ascii="Arial" w:eastAsia="Arial" w:hAnsi="Arial" w:cs="Arial"/>
                <w:b/>
                <w:color w:val="000000"/>
                <w:sz w:val="22"/>
                <w:szCs w:val="22"/>
              </w:rPr>
              <w:tab/>
              <w:t>9</w:t>
            </w:r>
          </w:hyperlink>
        </w:p>
        <w:p w:rsidR="00836300" w:rsidRDefault="00723D5C">
          <w:pPr>
            <w:widowControl w:val="0"/>
            <w:tabs>
              <w:tab w:val="right" w:leader="dot" w:pos="12000"/>
            </w:tabs>
            <w:spacing w:before="60"/>
            <w:ind w:left="360"/>
            <w:rPr>
              <w:rFonts w:ascii="Arial" w:eastAsia="Arial" w:hAnsi="Arial" w:cs="Arial"/>
              <w:color w:val="000000"/>
              <w:sz w:val="22"/>
              <w:szCs w:val="22"/>
            </w:rPr>
          </w:pPr>
          <w:hyperlink w:anchor="_heading=h.1hmsyys">
            <w:r>
              <w:rPr>
                <w:rFonts w:ascii="Arial" w:eastAsia="Arial" w:hAnsi="Arial" w:cs="Arial"/>
                <w:b/>
                <w:color w:val="000000"/>
                <w:sz w:val="22"/>
                <w:szCs w:val="22"/>
              </w:rPr>
              <w:t>1.5. Metodologia utilizada e limitações da fiscalização</w:t>
            </w:r>
            <w:r>
              <w:rPr>
                <w:rFonts w:ascii="Arial" w:eastAsia="Arial" w:hAnsi="Arial" w:cs="Arial"/>
                <w:b/>
                <w:color w:val="000000"/>
                <w:sz w:val="22"/>
                <w:szCs w:val="22"/>
              </w:rPr>
              <w:tab/>
              <w:t>9</w:t>
            </w:r>
          </w:hyperlink>
        </w:p>
        <w:p w:rsidR="00836300" w:rsidRDefault="00723D5C">
          <w:pPr>
            <w:widowControl w:val="0"/>
            <w:tabs>
              <w:tab w:val="right" w:leader="dot" w:pos="12000"/>
            </w:tabs>
            <w:spacing w:before="60"/>
            <w:ind w:left="360"/>
            <w:rPr>
              <w:rFonts w:ascii="Arial" w:eastAsia="Arial" w:hAnsi="Arial" w:cs="Arial"/>
              <w:color w:val="000000"/>
              <w:sz w:val="22"/>
              <w:szCs w:val="22"/>
            </w:rPr>
          </w:pPr>
          <w:hyperlink w:anchor="_heading=h.41mghml">
            <w:r>
              <w:rPr>
                <w:rFonts w:ascii="Arial" w:eastAsia="Arial" w:hAnsi="Arial" w:cs="Arial"/>
                <w:b/>
                <w:color w:val="000000"/>
                <w:sz w:val="22"/>
                <w:szCs w:val="22"/>
              </w:rPr>
              <w:t>1.6. Materialidade</w:t>
            </w:r>
            <w:r>
              <w:rPr>
                <w:rFonts w:ascii="Arial" w:eastAsia="Arial" w:hAnsi="Arial" w:cs="Arial"/>
                <w:b/>
                <w:color w:val="000000"/>
                <w:sz w:val="22"/>
                <w:szCs w:val="22"/>
              </w:rPr>
              <w:tab/>
              <w:t>10</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2grqrue">
            <w:r>
              <w:rPr>
                <w:rFonts w:ascii="Arial" w:eastAsia="Arial" w:hAnsi="Arial" w:cs="Arial"/>
                <w:b/>
                <w:color w:val="000000"/>
                <w:sz w:val="22"/>
                <w:szCs w:val="22"/>
              </w:rPr>
              <w:t>2. ACHADOS (se relatório direto) ou RESULTADOS (se cert</w:t>
            </w:r>
            <w:r>
              <w:rPr>
                <w:rFonts w:ascii="Arial" w:eastAsia="Arial" w:hAnsi="Arial" w:cs="Arial"/>
                <w:b/>
                <w:color w:val="000000"/>
                <w:sz w:val="22"/>
                <w:szCs w:val="22"/>
              </w:rPr>
              <w:t>ificação)</w:t>
            </w:r>
            <w:r>
              <w:rPr>
                <w:rFonts w:ascii="Arial" w:eastAsia="Arial" w:hAnsi="Arial" w:cs="Arial"/>
                <w:b/>
                <w:color w:val="000000"/>
                <w:sz w:val="22"/>
                <w:szCs w:val="22"/>
              </w:rPr>
              <w:tab/>
              <w:t>11</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vx1227">
            <w:r>
              <w:rPr>
                <w:rFonts w:ascii="Arial" w:eastAsia="Arial" w:hAnsi="Arial" w:cs="Arial"/>
                <w:b/>
                <w:color w:val="000000"/>
                <w:sz w:val="22"/>
                <w:szCs w:val="22"/>
              </w:rPr>
              <w:t>3. ACHADOS/RESULTADOS NÃO DECORRENTES DAS QUESTÕES (se houver)</w:t>
            </w:r>
            <w:r>
              <w:rPr>
                <w:rFonts w:ascii="Arial" w:eastAsia="Arial" w:hAnsi="Arial" w:cs="Arial"/>
                <w:b/>
                <w:color w:val="000000"/>
                <w:sz w:val="22"/>
                <w:szCs w:val="22"/>
              </w:rPr>
              <w:tab/>
              <w:t>11</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3fwokq0">
            <w:r>
              <w:rPr>
                <w:rFonts w:ascii="Arial" w:eastAsia="Arial" w:hAnsi="Arial" w:cs="Arial"/>
                <w:b/>
                <w:color w:val="000000"/>
                <w:sz w:val="22"/>
                <w:szCs w:val="22"/>
              </w:rPr>
              <w:t>4. RESULTADO DO MONITORAMENTO DE ITEM DECISÓRIO RELACIONADO AO OBJETO DA INSPEÇÃO (se houver)</w:t>
            </w:r>
            <w:r>
              <w:rPr>
                <w:rFonts w:ascii="Arial" w:eastAsia="Arial" w:hAnsi="Arial" w:cs="Arial"/>
                <w:b/>
                <w:color w:val="000000"/>
                <w:sz w:val="22"/>
                <w:szCs w:val="22"/>
              </w:rPr>
              <w:tab/>
              <w:t>12</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1v1yuxt">
            <w:r>
              <w:rPr>
                <w:rFonts w:ascii="Arial" w:eastAsia="Arial" w:hAnsi="Arial" w:cs="Arial"/>
                <w:b/>
                <w:color w:val="000000"/>
                <w:sz w:val="22"/>
                <w:szCs w:val="22"/>
              </w:rPr>
              <w:t>5. BENEFÍCIOS DA FISCALIZAÇÃO</w:t>
            </w:r>
            <w:r>
              <w:rPr>
                <w:rFonts w:ascii="Arial" w:eastAsia="Arial" w:hAnsi="Arial" w:cs="Arial"/>
                <w:b/>
                <w:color w:val="000000"/>
                <w:sz w:val="22"/>
                <w:szCs w:val="22"/>
              </w:rPr>
              <w:tab/>
              <w:t>12</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4f1mdlm">
            <w:r>
              <w:rPr>
                <w:rFonts w:ascii="Arial" w:eastAsia="Arial" w:hAnsi="Arial" w:cs="Arial"/>
                <w:b/>
                <w:color w:val="000000"/>
                <w:sz w:val="22"/>
                <w:szCs w:val="22"/>
              </w:rPr>
              <w:t>6. CONCLUSÃO</w:t>
            </w:r>
            <w:r>
              <w:rPr>
                <w:rFonts w:ascii="Arial" w:eastAsia="Arial" w:hAnsi="Arial" w:cs="Arial"/>
                <w:b/>
                <w:color w:val="000000"/>
                <w:sz w:val="22"/>
                <w:szCs w:val="22"/>
              </w:rPr>
              <w:tab/>
              <w:t>12</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2u6wntf">
            <w:r>
              <w:rPr>
                <w:rFonts w:ascii="Arial" w:eastAsia="Arial" w:hAnsi="Arial" w:cs="Arial"/>
                <w:b/>
                <w:color w:val="000000"/>
                <w:sz w:val="22"/>
                <w:szCs w:val="22"/>
              </w:rPr>
              <w:t>7. PROPOSTA DE ENCAMINHAMENTO</w:t>
            </w:r>
            <w:r>
              <w:rPr>
                <w:rFonts w:ascii="Arial" w:eastAsia="Arial" w:hAnsi="Arial" w:cs="Arial"/>
                <w:b/>
                <w:color w:val="000000"/>
                <w:sz w:val="22"/>
                <w:szCs w:val="22"/>
              </w:rPr>
              <w:tab/>
              <w:t>13</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19c6y18">
            <w:r>
              <w:rPr>
                <w:rFonts w:ascii="Arial" w:eastAsia="Arial" w:hAnsi="Arial" w:cs="Arial"/>
                <w:b/>
                <w:color w:val="000000"/>
                <w:sz w:val="22"/>
                <w:szCs w:val="22"/>
              </w:rPr>
              <w:t>REFERÊNCI</w:t>
            </w:r>
            <w:r>
              <w:rPr>
                <w:rFonts w:ascii="Arial" w:eastAsia="Arial" w:hAnsi="Arial" w:cs="Arial"/>
                <w:b/>
                <w:color w:val="000000"/>
                <w:sz w:val="22"/>
                <w:szCs w:val="22"/>
              </w:rPr>
              <w:t>AS</w:t>
            </w:r>
            <w:r>
              <w:rPr>
                <w:rFonts w:ascii="Arial" w:eastAsia="Arial" w:hAnsi="Arial" w:cs="Arial"/>
                <w:b/>
                <w:color w:val="000000"/>
                <w:sz w:val="22"/>
                <w:szCs w:val="22"/>
              </w:rPr>
              <w:tab/>
              <w:t>18</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3tbugp1">
            <w:r>
              <w:rPr>
                <w:rFonts w:ascii="Arial" w:eastAsia="Arial" w:hAnsi="Arial" w:cs="Arial"/>
                <w:b/>
                <w:color w:val="000000"/>
                <w:sz w:val="22"/>
                <w:szCs w:val="22"/>
              </w:rPr>
              <w:t>GLOSSÁRIO</w:t>
            </w:r>
            <w:r>
              <w:rPr>
                <w:rFonts w:ascii="Arial" w:eastAsia="Arial" w:hAnsi="Arial" w:cs="Arial"/>
                <w:b/>
                <w:color w:val="000000"/>
                <w:sz w:val="22"/>
                <w:szCs w:val="22"/>
              </w:rPr>
              <w:tab/>
              <w:t>19</w:t>
            </w:r>
          </w:hyperlink>
        </w:p>
        <w:p w:rsidR="00836300" w:rsidRDefault="00723D5C">
          <w:pPr>
            <w:widowControl w:val="0"/>
            <w:tabs>
              <w:tab w:val="right" w:leader="dot" w:pos="12000"/>
            </w:tabs>
            <w:spacing w:before="60"/>
            <w:rPr>
              <w:rFonts w:ascii="Arial" w:eastAsia="Arial" w:hAnsi="Arial" w:cs="Arial"/>
              <w:b/>
              <w:color w:val="000000"/>
              <w:sz w:val="22"/>
              <w:szCs w:val="22"/>
            </w:rPr>
          </w:pPr>
          <w:hyperlink w:anchor="_heading=h.28h4qwu">
            <w:r>
              <w:rPr>
                <w:rFonts w:ascii="Arial" w:eastAsia="Arial" w:hAnsi="Arial" w:cs="Arial"/>
                <w:b/>
                <w:color w:val="000000"/>
                <w:sz w:val="22"/>
                <w:szCs w:val="22"/>
              </w:rPr>
              <w:t>ANEXOS</w:t>
            </w:r>
            <w:r>
              <w:rPr>
                <w:rFonts w:ascii="Arial" w:eastAsia="Arial" w:hAnsi="Arial" w:cs="Arial"/>
                <w:b/>
                <w:color w:val="000000"/>
                <w:sz w:val="22"/>
                <w:szCs w:val="22"/>
              </w:rPr>
              <w:tab/>
              <w:t>21</w:t>
            </w:r>
          </w:hyperlink>
          <w:r>
            <w:fldChar w:fldCharType="end"/>
          </w:r>
        </w:p>
      </w:sdtContent>
    </w:sdt>
    <w:p w:rsidR="00836300" w:rsidRDefault="0083630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bookmarkStart w:id="8" w:name="_heading=h.1y810tw" w:colFirst="0" w:colLast="0"/>
      <w:bookmarkEnd w:id="8"/>
    </w:p>
    <w:p w:rsidR="00836300" w:rsidRDefault="0083630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36300" w:rsidRDefault="00723D5C">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rsidR="00836300" w:rsidRDefault="0083630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836300" w:rsidRDefault="00723D5C">
      <w:pPr>
        <w:spacing w:line="276" w:lineRule="auto"/>
        <w:jc w:val="both"/>
        <w:rPr>
          <w:rFonts w:ascii="Arial" w:eastAsia="Arial" w:hAnsi="Arial" w:cs="Arial"/>
          <w:color w:val="000000"/>
          <w:sz w:val="22"/>
          <w:szCs w:val="22"/>
        </w:rPr>
      </w:pPr>
      <w:r>
        <w:br w:type="page"/>
      </w:r>
    </w:p>
    <w:p w:rsidR="00836300" w:rsidRDefault="00723D5C">
      <w:pPr>
        <w:pStyle w:val="Ttulo1"/>
        <w:numPr>
          <w:ilvl w:val="0"/>
          <w:numId w:val="1"/>
        </w:numPr>
        <w:rPr>
          <w:rFonts w:ascii="Arial" w:eastAsia="Arial" w:hAnsi="Arial" w:cs="Arial"/>
          <w:b/>
          <w:color w:val="000000"/>
          <w:sz w:val="22"/>
          <w:szCs w:val="22"/>
        </w:rPr>
      </w:pPr>
      <w:bookmarkStart w:id="9" w:name="_heading=h.4i7ojhp" w:colFirst="0" w:colLast="0"/>
      <w:bookmarkEnd w:id="9"/>
      <w:r>
        <w:rPr>
          <w:rFonts w:ascii="Arial" w:eastAsia="Arial" w:hAnsi="Arial" w:cs="Arial"/>
          <w:b/>
          <w:sz w:val="22"/>
          <w:szCs w:val="22"/>
        </w:rPr>
        <w:lastRenderedPageBreak/>
        <w:t>INTRODUÇÃO</w:t>
      </w:r>
    </w:p>
    <w:p w:rsidR="00836300" w:rsidRDefault="00836300">
      <w:pPr>
        <w:spacing w:line="276" w:lineRule="auto"/>
        <w:rPr>
          <w:rFonts w:ascii="Arial" w:eastAsia="Arial" w:hAnsi="Arial" w:cs="Arial"/>
          <w:color w:val="000000"/>
          <w:sz w:val="22"/>
          <w:szCs w:val="22"/>
        </w:rPr>
      </w:pPr>
    </w:p>
    <w:p w:rsidR="00836300" w:rsidRDefault="00723D5C">
      <w:pPr>
        <w:pStyle w:val="Ttulo2"/>
        <w:numPr>
          <w:ilvl w:val="1"/>
          <w:numId w:val="1"/>
        </w:numPr>
        <w:spacing w:line="276" w:lineRule="auto"/>
        <w:ind w:left="431" w:hanging="431"/>
        <w:rPr>
          <w:rFonts w:ascii="Arial" w:eastAsia="Arial" w:hAnsi="Arial" w:cs="Arial"/>
          <w:b/>
          <w:color w:val="000000"/>
          <w:sz w:val="22"/>
          <w:szCs w:val="22"/>
        </w:rPr>
      </w:pPr>
      <w:bookmarkStart w:id="10" w:name="_heading=h.3o7alnk" w:colFirst="0" w:colLast="0"/>
      <w:bookmarkEnd w:id="10"/>
      <w:r>
        <w:rPr>
          <w:rFonts w:ascii="Arial" w:eastAsia="Arial" w:hAnsi="Arial" w:cs="Arial"/>
          <w:b/>
          <w:sz w:val="22"/>
          <w:szCs w:val="22"/>
        </w:rPr>
        <w:t>Deliberação que originou o trabalho</w:t>
      </w:r>
    </w:p>
    <w:p w:rsidR="00836300" w:rsidRDefault="00836300">
      <w:pPr>
        <w:spacing w:line="276" w:lineRule="auto"/>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836300" w:rsidRDefault="00836300">
      <w:pPr>
        <w:spacing w:line="276" w:lineRule="auto"/>
        <w:jc w:val="both"/>
        <w:rPr>
          <w:rFonts w:ascii="Arial" w:eastAsia="Arial" w:hAnsi="Arial" w:cs="Arial"/>
          <w:color w:val="000000"/>
          <w:sz w:val="22"/>
          <w:szCs w:val="22"/>
        </w:rPr>
      </w:pPr>
    </w:p>
    <w:p w:rsidR="00836300" w:rsidRDefault="00723D5C">
      <w:pPr>
        <w:pStyle w:val="Ttulo2"/>
        <w:numPr>
          <w:ilvl w:val="1"/>
          <w:numId w:val="1"/>
        </w:numPr>
        <w:spacing w:line="276" w:lineRule="auto"/>
        <w:ind w:left="431" w:hanging="431"/>
        <w:rPr>
          <w:rFonts w:ascii="Arial" w:eastAsia="Arial" w:hAnsi="Arial" w:cs="Arial"/>
          <w:b/>
          <w:color w:val="000000"/>
          <w:sz w:val="22"/>
          <w:szCs w:val="22"/>
        </w:rPr>
      </w:pPr>
      <w:bookmarkStart w:id="11" w:name="_heading=h.23ckvvd" w:colFirst="0" w:colLast="0"/>
      <w:bookmarkEnd w:id="11"/>
      <w:r>
        <w:rPr>
          <w:rFonts w:ascii="Arial" w:eastAsia="Arial" w:hAnsi="Arial" w:cs="Arial"/>
          <w:b/>
          <w:color w:val="000000"/>
          <w:sz w:val="22"/>
          <w:szCs w:val="22"/>
        </w:rPr>
        <w:t xml:space="preserve">Visão geral do objeto e escopo </w:t>
      </w:r>
    </w:p>
    <w:p w:rsidR="00836300" w:rsidRDefault="00836300">
      <w:bookmarkStart w:id="12" w:name="_heading=h.17dp8vu" w:colFirst="0" w:colLast="0"/>
      <w:bookmarkEnd w:id="12"/>
    </w:p>
    <w:p w:rsidR="00836300" w:rsidRDefault="00723D5C">
      <w:pPr>
        <w:spacing w:before="58" w:after="120" w:line="276" w:lineRule="auto"/>
        <w:jc w:val="both"/>
        <w:rPr>
          <w:rFonts w:ascii="Arial" w:eastAsia="Arial" w:hAnsi="Arial" w:cs="Arial"/>
          <w:sz w:val="22"/>
          <w:szCs w:val="22"/>
        </w:rPr>
      </w:pPr>
      <w:r>
        <w:rPr>
          <w:rFonts w:ascii="Arial" w:eastAsia="Arial" w:hAnsi="Arial" w:cs="Arial"/>
          <w:color w:val="000000"/>
          <w:sz w:val="22"/>
          <w:szCs w:val="22"/>
        </w:rPr>
        <w:t xml:space="preserve">Deve permitir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a ser fiscalizado, bem como do ambiente organizacional em que este objeto está inserido.</w:t>
      </w:r>
      <w:r>
        <w:rPr>
          <w:rFonts w:ascii="Arial" w:eastAsia="Arial" w:hAnsi="Arial" w:cs="Arial"/>
          <w:sz w:val="22"/>
          <w:szCs w:val="22"/>
        </w:rPr>
        <w:t xml:space="preserve"> Alguns dos elementos para elaboração da visão geral podem ser: </w:t>
      </w:r>
    </w:p>
    <w:p w:rsidR="00836300" w:rsidRDefault="00723D5C">
      <w:pPr>
        <w:spacing w:after="120" w:line="276" w:lineRule="auto"/>
        <w:jc w:val="both"/>
        <w:rPr>
          <w:rFonts w:ascii="Arial" w:eastAsia="Arial" w:hAnsi="Arial" w:cs="Arial"/>
          <w:sz w:val="22"/>
          <w:szCs w:val="22"/>
        </w:rPr>
      </w:pPr>
      <w:r>
        <w:rPr>
          <w:rFonts w:ascii="Arial" w:eastAsia="Arial" w:hAnsi="Arial" w:cs="Arial"/>
          <w:sz w:val="22"/>
          <w:szCs w:val="22"/>
        </w:rPr>
        <w:t>- Descrição do objeto fiscalizado, com as características necessárias à sua compreensão, tais como: rel</w:t>
      </w:r>
      <w:r>
        <w:rPr>
          <w:rFonts w:ascii="Arial" w:eastAsia="Arial" w:hAnsi="Arial" w:cs="Arial"/>
          <w:sz w:val="22"/>
          <w:szCs w:val="22"/>
        </w:rPr>
        <w:t>evância, histórico, competência do fiscalizado, beneficiário, aspectos orçamentários financeiros, quando for o caso;</w:t>
      </w:r>
    </w:p>
    <w:p w:rsidR="00836300" w:rsidRDefault="00723D5C">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rsidR="00836300" w:rsidRDefault="00723D5C">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rsidR="00836300" w:rsidRDefault="00836300">
      <w:pPr>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xml:space="preserve">A equipe deve apresentar o escopo da inspeção. Quando a legislação aplicável não prescrever o escopo, este deve ser decidido pela equipe. Deve-se apresentar uma declaração da extensão e dos limites da inspeção. </w:t>
      </w:r>
    </w:p>
    <w:p w:rsidR="00836300" w:rsidRDefault="00836300">
      <w:pPr>
        <w:spacing w:line="276" w:lineRule="auto"/>
        <w:rPr>
          <w:sz w:val="22"/>
          <w:szCs w:val="22"/>
        </w:rPr>
      </w:pPr>
      <w:bookmarkStart w:id="13" w:name="_heading=h.26in1rg" w:colFirst="0" w:colLast="0"/>
      <w:bookmarkEnd w:id="13"/>
    </w:p>
    <w:p w:rsidR="00836300" w:rsidRDefault="00723D5C">
      <w:pPr>
        <w:pStyle w:val="Ttulo2"/>
        <w:numPr>
          <w:ilvl w:val="1"/>
          <w:numId w:val="1"/>
        </w:numPr>
        <w:spacing w:line="276" w:lineRule="auto"/>
        <w:ind w:left="431" w:hanging="431"/>
        <w:rPr>
          <w:rFonts w:ascii="Arial" w:eastAsia="Arial" w:hAnsi="Arial" w:cs="Arial"/>
          <w:b/>
          <w:color w:val="000000"/>
          <w:sz w:val="22"/>
          <w:szCs w:val="22"/>
        </w:rPr>
      </w:pPr>
      <w:bookmarkStart w:id="14" w:name="_heading=h.ihv636" w:colFirst="0" w:colLast="0"/>
      <w:bookmarkEnd w:id="14"/>
      <w:r>
        <w:rPr>
          <w:rFonts w:ascii="Arial" w:eastAsia="Arial" w:hAnsi="Arial" w:cs="Arial"/>
          <w:b/>
          <w:color w:val="000000"/>
          <w:sz w:val="22"/>
          <w:szCs w:val="22"/>
        </w:rPr>
        <w:t xml:space="preserve">Objetivo </w:t>
      </w:r>
    </w:p>
    <w:p w:rsidR="00836300" w:rsidRDefault="00836300">
      <w:pPr>
        <w:spacing w:line="276" w:lineRule="auto"/>
        <w:rPr>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Identificar com clareza o objeti</w:t>
      </w:r>
      <w:r>
        <w:rPr>
          <w:rFonts w:ascii="Arial" w:eastAsia="Arial" w:hAnsi="Arial" w:cs="Arial"/>
          <w:sz w:val="22"/>
          <w:szCs w:val="22"/>
        </w:rPr>
        <w:t>vo da fiscalização, que representa o seu propósito – por que e para que ela foi realizada – sendo o principal elemento de referência do trabalho. Representa a questão fundamental que deveria ser esclarecida ou a área de interesse fiscalizada e deve ser exp</w:t>
      </w:r>
      <w:r>
        <w:rPr>
          <w:rFonts w:ascii="Arial" w:eastAsia="Arial" w:hAnsi="Arial" w:cs="Arial"/>
          <w:sz w:val="22"/>
          <w:szCs w:val="22"/>
        </w:rPr>
        <w:t>resso por meio de uma declaração daquilo que a fiscalização se propôs a realizar.</w:t>
      </w:r>
    </w:p>
    <w:p w:rsidR="00836300" w:rsidRDefault="00836300">
      <w:pPr>
        <w:pStyle w:val="Ttulo2"/>
        <w:spacing w:line="276" w:lineRule="auto"/>
        <w:ind w:left="0"/>
        <w:jc w:val="both"/>
        <w:rPr>
          <w:rFonts w:ascii="Arial" w:eastAsia="Arial" w:hAnsi="Arial" w:cs="Arial"/>
          <w:b/>
          <w:color w:val="000000"/>
          <w:sz w:val="22"/>
          <w:szCs w:val="22"/>
        </w:rPr>
      </w:pPr>
    </w:p>
    <w:p w:rsidR="00836300" w:rsidRDefault="00723D5C">
      <w:pPr>
        <w:pStyle w:val="Ttulo2"/>
        <w:numPr>
          <w:ilvl w:val="1"/>
          <w:numId w:val="1"/>
        </w:numPr>
        <w:spacing w:line="276" w:lineRule="auto"/>
        <w:ind w:left="431" w:hanging="431"/>
        <w:rPr>
          <w:rFonts w:ascii="Arial" w:eastAsia="Arial" w:hAnsi="Arial" w:cs="Arial"/>
          <w:sz w:val="22"/>
          <w:szCs w:val="22"/>
        </w:rPr>
      </w:pPr>
      <w:bookmarkStart w:id="15" w:name="_heading=h.32hioqz" w:colFirst="0" w:colLast="0"/>
      <w:bookmarkEnd w:id="15"/>
      <w:r>
        <w:rPr>
          <w:rFonts w:ascii="Arial" w:eastAsia="Arial" w:hAnsi="Arial" w:cs="Arial"/>
          <w:b/>
          <w:color w:val="000000"/>
          <w:sz w:val="22"/>
          <w:szCs w:val="22"/>
        </w:rPr>
        <w:t>Critérios de fiscalização</w:t>
      </w:r>
    </w:p>
    <w:p w:rsidR="00836300" w:rsidRDefault="00836300">
      <w:pPr>
        <w:spacing w:line="276" w:lineRule="auto"/>
      </w:pPr>
    </w:p>
    <w:p w:rsidR="00836300" w:rsidRDefault="00723D5C">
      <w:pPr>
        <w:shd w:val="clear" w:color="auto" w:fill="FFFFFF"/>
        <w:spacing w:line="276" w:lineRule="auto"/>
        <w:jc w:val="both"/>
        <w:rPr>
          <w:rFonts w:ascii="Arial" w:eastAsia="Arial" w:hAnsi="Arial" w:cs="Arial"/>
          <w:sz w:val="22"/>
          <w:szCs w:val="22"/>
        </w:rPr>
      </w:pPr>
      <w:r>
        <w:rPr>
          <w:rFonts w:ascii="Arial" w:eastAsia="Arial" w:hAnsi="Arial" w:cs="Arial"/>
          <w:sz w:val="22"/>
          <w:szCs w:val="22"/>
        </w:rPr>
        <w:t>Indicar as leis, a legislação, as regras e os regulamentos que foram usados na fiscalização.</w:t>
      </w:r>
    </w:p>
    <w:p w:rsidR="00836300" w:rsidRDefault="00836300">
      <w:pPr>
        <w:spacing w:line="276" w:lineRule="auto"/>
        <w:jc w:val="both"/>
        <w:rPr>
          <w:rFonts w:ascii="Arial" w:eastAsia="Arial" w:hAnsi="Arial" w:cs="Arial"/>
          <w:color w:val="000000"/>
          <w:sz w:val="22"/>
          <w:szCs w:val="22"/>
        </w:rPr>
      </w:pPr>
    </w:p>
    <w:p w:rsidR="00836300" w:rsidRDefault="00723D5C">
      <w:pPr>
        <w:pStyle w:val="Ttulo2"/>
        <w:numPr>
          <w:ilvl w:val="1"/>
          <w:numId w:val="1"/>
        </w:numPr>
        <w:spacing w:line="276" w:lineRule="auto"/>
        <w:ind w:left="431" w:hanging="431"/>
        <w:rPr>
          <w:rFonts w:ascii="Arial" w:eastAsia="Arial" w:hAnsi="Arial" w:cs="Arial"/>
          <w:sz w:val="22"/>
          <w:szCs w:val="22"/>
        </w:rPr>
      </w:pPr>
      <w:bookmarkStart w:id="16" w:name="_heading=h.1hmsyys" w:colFirst="0" w:colLast="0"/>
      <w:bookmarkEnd w:id="16"/>
      <w:r>
        <w:rPr>
          <w:rFonts w:ascii="Arial" w:eastAsia="Arial" w:hAnsi="Arial" w:cs="Arial"/>
          <w:b/>
          <w:color w:val="000000"/>
          <w:sz w:val="22"/>
          <w:szCs w:val="22"/>
        </w:rPr>
        <w:t>Metodologia utilizada e limitações da fiscalização</w:t>
      </w:r>
      <w:r>
        <w:rPr>
          <w:rFonts w:ascii="Arial" w:eastAsia="Arial" w:hAnsi="Arial" w:cs="Arial"/>
          <w:b/>
          <w:color w:val="000000"/>
          <w:sz w:val="22"/>
          <w:szCs w:val="22"/>
        </w:rPr>
        <w:tab/>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bookmarkStart w:id="17" w:name="_heading=h.44sinio" w:colFirst="0" w:colLast="0"/>
      <w:bookmarkEnd w:id="17"/>
      <w:r>
        <w:rPr>
          <w:rFonts w:ascii="Arial" w:eastAsia="Arial" w:hAnsi="Arial" w:cs="Arial"/>
          <w:color w:val="000000"/>
          <w:sz w:val="22"/>
          <w:szCs w:val="22"/>
        </w:rPr>
        <w:t>O tópico de metodologia deve ser iniciado com a indicação do uso das normas de auditoria do setor público vigentes no âmbito do TCE-GO, também as demais normas orientadoras pertinentes, podendo ser assim transcrito:</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FF0000"/>
          <w:sz w:val="22"/>
          <w:szCs w:val="22"/>
        </w:rPr>
      </w:pPr>
      <w:r>
        <w:rPr>
          <w:rFonts w:ascii="Arial" w:eastAsia="Arial" w:hAnsi="Arial" w:cs="Arial"/>
          <w:color w:val="FF0000"/>
          <w:sz w:val="22"/>
          <w:szCs w:val="22"/>
        </w:rPr>
        <w:t xml:space="preserve">A presente fiscalização foi conduzida </w:t>
      </w:r>
      <w:r>
        <w:rPr>
          <w:rFonts w:ascii="Arial" w:eastAsia="Arial" w:hAnsi="Arial" w:cs="Arial"/>
          <w:color w:val="FF0000"/>
          <w:sz w:val="22"/>
          <w:szCs w:val="22"/>
        </w:rPr>
        <w:t xml:space="preserve">com observância aos princípios e padrões estabelecidos pelo Tribunal de Contas do Estado de Goiás e em conformidade com as Normas de Auditoria do Setor Público – </w:t>
      </w:r>
      <w:proofErr w:type="spellStart"/>
      <w:r>
        <w:rPr>
          <w:rFonts w:ascii="Arial" w:eastAsia="Arial" w:hAnsi="Arial" w:cs="Arial"/>
          <w:color w:val="FF0000"/>
          <w:sz w:val="22"/>
          <w:szCs w:val="22"/>
        </w:rPr>
        <w:t>NBASP’s</w:t>
      </w:r>
      <w:proofErr w:type="spellEnd"/>
      <w:r>
        <w:rPr>
          <w:rFonts w:ascii="Arial" w:eastAsia="Arial" w:hAnsi="Arial" w:cs="Arial"/>
          <w:color w:val="FF0000"/>
          <w:sz w:val="22"/>
          <w:szCs w:val="22"/>
        </w:rPr>
        <w:t>, adotadas por meio da Resolução Normativa nº 10/2023. O referido arcabouço normativo f</w:t>
      </w:r>
      <w:r>
        <w:rPr>
          <w:rFonts w:ascii="Arial" w:eastAsia="Arial" w:hAnsi="Arial" w:cs="Arial"/>
          <w:color w:val="FF0000"/>
          <w:sz w:val="22"/>
          <w:szCs w:val="22"/>
        </w:rPr>
        <w:t xml:space="preserve">oi consolidado convergindo com as Normas Internacionais de Auditoria das Entidades Fiscalizadoras Superiores – </w:t>
      </w:r>
      <w:proofErr w:type="spellStart"/>
      <w:r>
        <w:rPr>
          <w:rFonts w:ascii="Arial" w:eastAsia="Arial" w:hAnsi="Arial" w:cs="Arial"/>
          <w:color w:val="FF0000"/>
          <w:sz w:val="22"/>
          <w:szCs w:val="22"/>
        </w:rPr>
        <w:t>ISSAI’s</w:t>
      </w:r>
      <w:proofErr w:type="spellEnd"/>
      <w:r>
        <w:rPr>
          <w:rFonts w:ascii="Arial" w:eastAsia="Arial" w:hAnsi="Arial" w:cs="Arial"/>
          <w:color w:val="FF0000"/>
          <w:sz w:val="22"/>
          <w:szCs w:val="22"/>
        </w:rPr>
        <w:t xml:space="preserve">, emitidas pela Organização </w:t>
      </w:r>
      <w:r>
        <w:rPr>
          <w:rFonts w:ascii="Arial" w:eastAsia="Arial" w:hAnsi="Arial" w:cs="Arial"/>
          <w:color w:val="FF0000"/>
          <w:sz w:val="22"/>
          <w:szCs w:val="22"/>
        </w:rPr>
        <w:lastRenderedPageBreak/>
        <w:t>Internacional de Entidades Fiscalizadoras Superiores – INTOSAI. Em especial, esta Inspeção foi executada em co</w:t>
      </w:r>
      <w:r>
        <w:rPr>
          <w:rFonts w:ascii="Arial" w:eastAsia="Arial" w:hAnsi="Arial" w:cs="Arial"/>
          <w:color w:val="FF0000"/>
          <w:sz w:val="22"/>
          <w:szCs w:val="22"/>
        </w:rPr>
        <w:t>nformidade com o estabelecido pelas NBASP 100 – Princípios Fundamentais de Auditoria do Setor Público; NBASP 130 – Gestão da ética pelos Tribunais de Contas; e NBASP 140 – Controle de qualidade para os Tribunais de Contas.</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w:t>
      </w:r>
      <w:r>
        <w:rPr>
          <w:rFonts w:ascii="Arial" w:eastAsia="Arial" w:hAnsi="Arial" w:cs="Arial"/>
          <w:color w:val="000000"/>
          <w:sz w:val="22"/>
          <w:szCs w:val="22"/>
        </w:rPr>
        <w:t xml:space="preser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 metodologia deve destacar a participação de especial</w:t>
      </w:r>
      <w:r>
        <w:rPr>
          <w:rFonts w:ascii="Arial" w:eastAsia="Arial" w:hAnsi="Arial" w:cs="Arial"/>
          <w:color w:val="000000"/>
          <w:sz w:val="22"/>
          <w:szCs w:val="22"/>
        </w:rPr>
        <w:t>istas, se houver.</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Ainda, no caso de ter ocorrido limitações significativas aos exames, a equipe deve descrevê-las com indicação das razões pelas quais elas ocorreram e a informação acerca de como tais limitações afetam ou podem afetar os objetivos, os res</w:t>
      </w:r>
      <w:r>
        <w:rPr>
          <w:rFonts w:ascii="Arial" w:eastAsia="Arial" w:hAnsi="Arial" w:cs="Arial"/>
          <w:color w:val="000000"/>
          <w:sz w:val="22"/>
          <w:szCs w:val="22"/>
        </w:rPr>
        <w:t xml:space="preserve">ultados e as conclusões da fiscalização. </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rsidR="00836300" w:rsidRDefault="00836300">
      <w:pPr>
        <w:spacing w:line="276" w:lineRule="auto"/>
        <w:jc w:val="both"/>
        <w:rPr>
          <w:rFonts w:ascii="Arial" w:eastAsia="Arial" w:hAnsi="Arial" w:cs="Arial"/>
          <w:sz w:val="22"/>
          <w:szCs w:val="22"/>
        </w:rPr>
      </w:pPr>
    </w:p>
    <w:p w:rsidR="00836300" w:rsidRDefault="00723D5C">
      <w:pPr>
        <w:pStyle w:val="Ttulo2"/>
        <w:numPr>
          <w:ilvl w:val="1"/>
          <w:numId w:val="1"/>
        </w:numPr>
        <w:spacing w:line="276" w:lineRule="auto"/>
        <w:ind w:left="431" w:hanging="431"/>
        <w:rPr>
          <w:rFonts w:ascii="Arial" w:eastAsia="Arial" w:hAnsi="Arial" w:cs="Arial"/>
          <w:sz w:val="22"/>
          <w:szCs w:val="22"/>
        </w:rPr>
      </w:pPr>
      <w:bookmarkStart w:id="18" w:name="_heading=h.41mghml" w:colFirst="0" w:colLast="0"/>
      <w:bookmarkEnd w:id="18"/>
      <w:r>
        <w:rPr>
          <w:rFonts w:ascii="Arial" w:eastAsia="Arial" w:hAnsi="Arial" w:cs="Arial"/>
          <w:b/>
          <w:sz w:val="22"/>
          <w:szCs w:val="22"/>
        </w:rPr>
        <w:t>Materialidade</w:t>
      </w:r>
    </w:p>
    <w:p w:rsidR="00836300" w:rsidRDefault="00836300">
      <w:pPr>
        <w:spacing w:line="276" w:lineRule="auto"/>
        <w:jc w:val="both"/>
        <w:rPr>
          <w:rFonts w:ascii="Arial" w:eastAsia="Arial" w:hAnsi="Arial" w:cs="Arial"/>
          <w:color w:val="0000FF"/>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A materialidade é frequentemente considerada em termos de valor, mas pode abranger outros aspectos quantitativos e qualitativos, e é considerada pela equipe de fiscalização nas fases de planejamento e execução da inspeção. Na fase de planejamento, a materi</w:t>
      </w:r>
      <w:r>
        <w:rPr>
          <w:rFonts w:ascii="Arial" w:eastAsia="Arial" w:hAnsi="Arial" w:cs="Arial"/>
          <w:sz w:val="22"/>
          <w:szCs w:val="22"/>
        </w:rPr>
        <w:t xml:space="preserve">alidade ajuda na determinação do escopo, com a identificação das questões mais importantes para o(s) usuário(s) previsto(s), e na definição dos procedimentos relacionados a cada um dos aspectos a serem investigados. </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Ao realizar a inspeção, a equipe usa a</w:t>
      </w:r>
      <w:r>
        <w:rPr>
          <w:rFonts w:ascii="Arial" w:eastAsia="Arial" w:hAnsi="Arial" w:cs="Arial"/>
          <w:sz w:val="22"/>
          <w:szCs w:val="22"/>
        </w:rPr>
        <w:t xml:space="preserve"> materialidade para decidir sobre a extensão dos procedimentos a serem executados, na avaliação das evidências coletadas, se suficientes e apropriadas para formar uma conclusão, e para avaliar os resultados da fiscalização, sintetizados, no respectivo rela</w:t>
      </w:r>
      <w:r>
        <w:rPr>
          <w:rFonts w:ascii="Arial" w:eastAsia="Arial" w:hAnsi="Arial" w:cs="Arial"/>
          <w:sz w:val="22"/>
          <w:szCs w:val="22"/>
        </w:rPr>
        <w:t>tório de inspeção, na forma de achados. Determinar a materialidade é uma questão de julgamento profissional e depende da interpretação da equipe de fiscalização acerca das necessidades dos usuários. Esse julgamento pode se relacionar a um item individual o</w:t>
      </w:r>
      <w:r>
        <w:rPr>
          <w:rFonts w:ascii="Arial" w:eastAsia="Arial" w:hAnsi="Arial" w:cs="Arial"/>
          <w:sz w:val="22"/>
          <w:szCs w:val="22"/>
        </w:rPr>
        <w:t>u a um grupo de itens, tomados em conjunto, cujas características podem tornar uma questão material por sua própria natureza ou por causa do contexto em que ela ocorre.</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Um dos aspectos que pode ser considerado e apresentado para materialidade quantitativa</w:t>
      </w:r>
      <w:r>
        <w:rPr>
          <w:rFonts w:ascii="Arial" w:eastAsia="Arial" w:hAnsi="Arial" w:cs="Arial"/>
          <w:sz w:val="22"/>
          <w:szCs w:val="22"/>
        </w:rPr>
        <w:t xml:space="preserve"> é o VRF (Volume de recursos fiscalizados), o qual representa o montante efetivamente fiscalizado durante o trabalho. Nesse caso, ao descrevê-lo a equipe deve considerar, por exemplo, VRF Total, VRF por exercício (de acordo com o período de abrangência do </w:t>
      </w:r>
      <w:r>
        <w:rPr>
          <w:rFonts w:ascii="Arial" w:eastAsia="Arial" w:hAnsi="Arial" w:cs="Arial"/>
          <w:sz w:val="22"/>
          <w:szCs w:val="22"/>
        </w:rPr>
        <w:t>trabalho), entre outros. Esses valores podem ser delineados previamente em uma tabela para a apresentação das informações - Exercício, VRF, Fonte, etc.</w:t>
      </w:r>
    </w:p>
    <w:p w:rsidR="00836300" w:rsidRDefault="00836300">
      <w:pPr>
        <w:pBdr>
          <w:top w:val="nil"/>
          <w:left w:val="nil"/>
          <w:bottom w:val="nil"/>
          <w:right w:val="nil"/>
          <w:between w:val="nil"/>
        </w:pBdr>
        <w:spacing w:line="276" w:lineRule="auto"/>
        <w:ind w:left="360"/>
        <w:rPr>
          <w:rFonts w:ascii="Arial" w:eastAsia="Arial" w:hAnsi="Arial" w:cs="Arial"/>
          <w:color w:val="000000"/>
          <w:sz w:val="22"/>
          <w:szCs w:val="22"/>
        </w:rPr>
      </w:pPr>
    </w:p>
    <w:p w:rsidR="00836300" w:rsidRDefault="00723D5C">
      <w:pPr>
        <w:pStyle w:val="Ttulo1"/>
        <w:numPr>
          <w:ilvl w:val="0"/>
          <w:numId w:val="1"/>
        </w:numPr>
        <w:rPr>
          <w:rFonts w:ascii="Arial" w:eastAsia="Arial" w:hAnsi="Arial" w:cs="Arial"/>
          <w:b/>
          <w:sz w:val="22"/>
          <w:szCs w:val="22"/>
        </w:rPr>
      </w:pPr>
      <w:bookmarkStart w:id="19" w:name="_heading=h.2grqrue" w:colFirst="0" w:colLast="0"/>
      <w:bookmarkEnd w:id="19"/>
      <w:r>
        <w:rPr>
          <w:rFonts w:ascii="Arial" w:eastAsia="Arial" w:hAnsi="Arial" w:cs="Arial"/>
          <w:b/>
          <w:sz w:val="22"/>
          <w:szCs w:val="22"/>
        </w:rPr>
        <w:t xml:space="preserve">ACHADOS </w:t>
      </w:r>
      <w:r>
        <w:rPr>
          <w:rFonts w:ascii="Arial" w:eastAsia="Arial" w:hAnsi="Arial" w:cs="Arial"/>
          <w:b/>
          <w:color w:val="FF0000"/>
          <w:sz w:val="22"/>
          <w:szCs w:val="22"/>
        </w:rPr>
        <w:t>(se relatório direto)</w:t>
      </w:r>
      <w:r>
        <w:rPr>
          <w:rFonts w:ascii="Arial" w:eastAsia="Arial" w:hAnsi="Arial" w:cs="Arial"/>
          <w:b/>
          <w:sz w:val="22"/>
          <w:szCs w:val="22"/>
        </w:rPr>
        <w:t xml:space="preserve"> ou RESULTADOS </w:t>
      </w:r>
      <w:r>
        <w:rPr>
          <w:rFonts w:ascii="Arial" w:eastAsia="Arial" w:hAnsi="Arial" w:cs="Arial"/>
          <w:b/>
          <w:color w:val="FF0000"/>
          <w:sz w:val="22"/>
          <w:szCs w:val="22"/>
        </w:rPr>
        <w:t>(se certificação)</w:t>
      </w:r>
    </w:p>
    <w:p w:rsidR="00836300" w:rsidRDefault="00836300">
      <w:pPr>
        <w:pStyle w:val="Ttulo1"/>
        <w:ind w:left="0"/>
        <w:rPr>
          <w:rFonts w:ascii="Arial" w:eastAsia="Arial" w:hAnsi="Arial" w:cs="Arial"/>
          <w:b/>
          <w:color w:val="000000"/>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xml:space="preserve">Em </w:t>
      </w:r>
      <w:r>
        <w:rPr>
          <w:rFonts w:ascii="Arial" w:eastAsia="Arial" w:hAnsi="Arial" w:cs="Arial"/>
          <w:sz w:val="22"/>
          <w:szCs w:val="22"/>
          <w:u w:val="single"/>
        </w:rPr>
        <w:t>trabalhos de certificação</w:t>
      </w:r>
      <w:r>
        <w:rPr>
          <w:rFonts w:ascii="Arial" w:eastAsia="Arial" w:hAnsi="Arial" w:cs="Arial"/>
          <w:sz w:val="22"/>
          <w:szCs w:val="22"/>
        </w:rPr>
        <w:t>, esta seção</w:t>
      </w:r>
      <w:r>
        <w:rPr>
          <w:rFonts w:ascii="Arial" w:eastAsia="Arial" w:hAnsi="Arial" w:cs="Arial"/>
          <w:sz w:val="22"/>
          <w:szCs w:val="22"/>
        </w:rPr>
        <w:t xml:space="preserve"> deve ser intitulada de </w:t>
      </w:r>
      <w:r>
        <w:rPr>
          <w:rFonts w:ascii="Arial" w:eastAsia="Arial" w:hAnsi="Arial" w:cs="Arial"/>
          <w:b/>
          <w:sz w:val="22"/>
          <w:szCs w:val="22"/>
          <w:u w:val="single"/>
        </w:rPr>
        <w:t>RESULTADOS</w:t>
      </w:r>
      <w:r>
        <w:rPr>
          <w:rFonts w:ascii="Arial" w:eastAsia="Arial" w:hAnsi="Arial" w:cs="Arial"/>
          <w:sz w:val="22"/>
          <w:szCs w:val="22"/>
        </w:rPr>
        <w:t xml:space="preserve">. </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Em um trabalho de certificação, a parte responsável mensura o objeto em relação aos critérios e apresenta a informação do objeto, sobre a qual a equipe então obtém evidência suficiente e apropriada para proporcionar uma base razoável para formar uma conclu</w:t>
      </w:r>
      <w:r>
        <w:rPr>
          <w:rFonts w:ascii="Arial" w:eastAsia="Arial" w:hAnsi="Arial" w:cs="Arial"/>
          <w:sz w:val="22"/>
          <w:szCs w:val="22"/>
        </w:rPr>
        <w:t>são</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xml:space="preserve">Se a natureza do trabalho for de </w:t>
      </w:r>
      <w:r>
        <w:rPr>
          <w:rFonts w:ascii="Arial" w:eastAsia="Arial" w:hAnsi="Arial" w:cs="Arial"/>
          <w:sz w:val="22"/>
          <w:szCs w:val="22"/>
          <w:u w:val="single"/>
        </w:rPr>
        <w:t>relatório direto</w:t>
      </w:r>
      <w:r>
        <w:rPr>
          <w:rFonts w:ascii="Arial" w:eastAsia="Arial" w:hAnsi="Arial" w:cs="Arial"/>
          <w:sz w:val="22"/>
          <w:szCs w:val="22"/>
        </w:rPr>
        <w:t xml:space="preserve">, esta seção deve ser intitulada de </w:t>
      </w:r>
      <w:r>
        <w:rPr>
          <w:rFonts w:ascii="Arial" w:eastAsia="Arial" w:hAnsi="Arial" w:cs="Arial"/>
          <w:b/>
          <w:sz w:val="22"/>
          <w:szCs w:val="22"/>
          <w:u w:val="single"/>
        </w:rPr>
        <w:t>ACHADOS</w:t>
      </w:r>
      <w:r>
        <w:rPr>
          <w:rFonts w:ascii="Arial" w:eastAsia="Arial" w:hAnsi="Arial" w:cs="Arial"/>
          <w:b/>
          <w:sz w:val="22"/>
          <w:szCs w:val="22"/>
        </w:rPr>
        <w:t>.</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Em um trabalho de relatório direto, é a equipe quem mensura ou avalia o objeto com base nos critérios. A equipe é responsável por produzir a informação do o</w:t>
      </w:r>
      <w:r>
        <w:rPr>
          <w:rFonts w:ascii="Arial" w:eastAsia="Arial" w:hAnsi="Arial" w:cs="Arial"/>
          <w:sz w:val="22"/>
          <w:szCs w:val="22"/>
        </w:rPr>
        <w:t>bjeto. A equipe determina o objeto e os critérios, levando em consideração o risco e a materialidade. Ao mensurar o objeto em relação aos critérios, a equipe é capaz de formar uma conclusão.</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xml:space="preserve">As irregularidades/impropriedades constatadas ao longo da execução devem ser relatadas de forma estruturada, </w:t>
      </w:r>
      <w:r>
        <w:rPr>
          <w:rFonts w:ascii="Arial" w:eastAsia="Arial" w:hAnsi="Arial" w:cs="Arial"/>
          <w:sz w:val="22"/>
          <w:szCs w:val="22"/>
          <w:u w:val="single"/>
        </w:rPr>
        <w:t>para cada item avaliado ou achado</w:t>
      </w:r>
      <w:r>
        <w:rPr>
          <w:rFonts w:ascii="Arial" w:eastAsia="Arial" w:hAnsi="Arial" w:cs="Arial"/>
          <w:sz w:val="22"/>
          <w:szCs w:val="22"/>
        </w:rPr>
        <w:t xml:space="preserve"> destacando-se, pelo menos, os seguintes aspectos/atributos: descrição (título ou enunciado dos itens avaliados), </w:t>
      </w:r>
      <w:r>
        <w:rPr>
          <w:rFonts w:ascii="Arial" w:eastAsia="Arial" w:hAnsi="Arial" w:cs="Arial"/>
          <w:sz w:val="22"/>
          <w:szCs w:val="22"/>
        </w:rPr>
        <w:t xml:space="preserve">situação encontrada, objetos nos quais o achado/resultado foi constatado, critérios, evidências, causas da ocorrência, efeitos, conclusão da equipe e proposta de encaminhamento. </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color w:val="000000"/>
          <w:sz w:val="22"/>
          <w:szCs w:val="22"/>
        </w:rPr>
        <w:t>Achados que se repetem em vários processos (ou contratos ou convênios ou edi</w:t>
      </w:r>
      <w:r>
        <w:rPr>
          <w:rFonts w:ascii="Arial" w:eastAsia="Arial" w:hAnsi="Arial" w:cs="Arial"/>
          <w:color w:val="000000"/>
          <w:sz w:val="22"/>
          <w:szCs w:val="22"/>
        </w:rPr>
        <w:t>tais ou projeto</w:t>
      </w:r>
      <w:r>
        <w:rPr>
          <w:rFonts w:ascii="Arial" w:eastAsia="Arial" w:hAnsi="Arial" w:cs="Arial"/>
          <w:sz w:val="22"/>
          <w:szCs w:val="22"/>
        </w:rPr>
        <w:t>s básicos etc.) serão relatados conjuntamente, da seguinte forma:</w:t>
      </w:r>
    </w:p>
    <w:p w:rsidR="00836300" w:rsidRDefault="00723D5C">
      <w:pPr>
        <w:numPr>
          <w:ilvl w:val="0"/>
          <w:numId w:val="4"/>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da irregularidade/impropriedade constatada;</w:t>
      </w:r>
    </w:p>
    <w:p w:rsidR="00836300" w:rsidRDefault="00723D5C">
      <w:pPr>
        <w:numPr>
          <w:ilvl w:val="0"/>
          <w:numId w:val="4"/>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w:t>
      </w:r>
      <w:r>
        <w:rPr>
          <w:rFonts w:ascii="Arial" w:eastAsia="Arial" w:hAnsi="Arial" w:cs="Arial"/>
          <w:sz w:val="22"/>
          <w:szCs w:val="22"/>
        </w:rPr>
        <w:t>, projeto básico etc.) analisados;</w:t>
      </w:r>
    </w:p>
    <w:p w:rsidR="00836300" w:rsidRDefault="00723D5C">
      <w:pPr>
        <w:numPr>
          <w:ilvl w:val="0"/>
          <w:numId w:val="4"/>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editais, projetos básicos etc.);</w:t>
      </w:r>
    </w:p>
    <w:p w:rsidR="00836300" w:rsidRDefault="00723D5C">
      <w:pPr>
        <w:numPr>
          <w:ilvl w:val="0"/>
          <w:numId w:val="4"/>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w:t>
      </w:r>
      <w:r>
        <w:rPr>
          <w:rFonts w:ascii="Arial" w:eastAsia="Arial" w:hAnsi="Arial" w:cs="Arial"/>
          <w:sz w:val="22"/>
          <w:szCs w:val="22"/>
        </w:rPr>
        <w:t>al, projeto básico etc. que comprovam o fato.</w:t>
      </w:r>
    </w:p>
    <w:p w:rsidR="00836300" w:rsidRDefault="00723D5C">
      <w:pPr>
        <w:numPr>
          <w:ilvl w:val="0"/>
          <w:numId w:val="4"/>
        </w:numPr>
        <w:spacing w:line="276" w:lineRule="auto"/>
        <w:ind w:left="714" w:hanging="357"/>
        <w:jc w:val="both"/>
        <w:rPr>
          <w:rFonts w:ascii="Arial" w:eastAsia="Arial" w:hAnsi="Arial" w:cs="Arial"/>
          <w:sz w:val="22"/>
          <w:szCs w:val="22"/>
        </w:rPr>
      </w:pPr>
      <w:bookmarkStart w:id="20" w:name="_heading=h.z337ya" w:colFirst="0" w:colLast="0"/>
      <w:bookmarkEnd w:id="20"/>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razoavelmente o objeto.</w:t>
      </w:r>
    </w:p>
    <w:p w:rsidR="00836300" w:rsidRDefault="00836300">
      <w:pPr>
        <w:spacing w:line="276" w:lineRule="auto"/>
        <w:jc w:val="both"/>
        <w:rPr>
          <w:rFonts w:ascii="Arial" w:eastAsia="Arial" w:hAnsi="Arial" w:cs="Arial"/>
          <w:sz w:val="22"/>
          <w:szCs w:val="22"/>
        </w:rPr>
      </w:pPr>
    </w:p>
    <w:p w:rsidR="00836300" w:rsidRDefault="00723D5C">
      <w:pPr>
        <w:pStyle w:val="Ttulo1"/>
        <w:numPr>
          <w:ilvl w:val="0"/>
          <w:numId w:val="1"/>
        </w:numPr>
        <w:rPr>
          <w:rFonts w:ascii="Arial" w:eastAsia="Arial" w:hAnsi="Arial" w:cs="Arial"/>
          <w:b/>
          <w:sz w:val="22"/>
          <w:szCs w:val="22"/>
        </w:rPr>
      </w:pPr>
      <w:bookmarkStart w:id="21" w:name="_heading=h.vx1227" w:colFirst="0" w:colLast="0"/>
      <w:bookmarkEnd w:id="21"/>
      <w:r>
        <w:rPr>
          <w:rFonts w:ascii="Arial" w:eastAsia="Arial" w:hAnsi="Arial" w:cs="Arial"/>
          <w:b/>
          <w:sz w:val="22"/>
          <w:szCs w:val="22"/>
        </w:rPr>
        <w:t xml:space="preserve">ACHADOS/RESULTADOS NÃO DECORRENTES DAS QUESTÕES </w:t>
      </w:r>
      <w:r>
        <w:rPr>
          <w:rFonts w:ascii="Arial" w:eastAsia="Arial" w:hAnsi="Arial" w:cs="Arial"/>
          <w:b/>
          <w:color w:val="FF0000"/>
          <w:sz w:val="22"/>
          <w:szCs w:val="22"/>
        </w:rPr>
        <w:t>(se houver)</w:t>
      </w:r>
    </w:p>
    <w:p w:rsidR="00836300" w:rsidRDefault="00723D5C">
      <w:pPr>
        <w:spacing w:line="276" w:lineRule="auto"/>
        <w:rPr>
          <w:rFonts w:ascii="Arial" w:eastAsia="Arial" w:hAnsi="Arial" w:cs="Arial"/>
          <w:sz w:val="22"/>
          <w:szCs w:val="22"/>
        </w:rPr>
      </w:pPr>
      <w:r>
        <w:rPr>
          <w:rFonts w:ascii="Arial" w:eastAsia="Arial" w:hAnsi="Arial" w:cs="Arial"/>
          <w:sz w:val="22"/>
          <w:szCs w:val="22"/>
        </w:rPr>
        <w:t xml:space="preserve">                 </w:t>
      </w:r>
    </w:p>
    <w:p w:rsidR="00836300" w:rsidRDefault="00723D5C">
      <w:pPr>
        <w:spacing w:line="276" w:lineRule="auto"/>
        <w:jc w:val="both"/>
        <w:rPr>
          <w:rFonts w:ascii="Arial" w:eastAsia="Arial" w:hAnsi="Arial" w:cs="Arial"/>
          <w:b/>
          <w:sz w:val="22"/>
          <w:szCs w:val="22"/>
        </w:rPr>
      </w:pPr>
      <w:r>
        <w:rPr>
          <w:rFonts w:ascii="Arial" w:eastAsia="Arial" w:hAnsi="Arial" w:cs="Arial"/>
          <w:sz w:val="22"/>
          <w:szCs w:val="22"/>
        </w:rPr>
        <w:t>São considerados “Achados/</w:t>
      </w:r>
      <w:r>
        <w:rPr>
          <w:rFonts w:ascii="Arial" w:eastAsia="Arial" w:hAnsi="Arial" w:cs="Arial"/>
          <w:sz w:val="22"/>
          <w:szCs w:val="22"/>
        </w:rPr>
        <w:t xml:space="preserve">Resultados não decorrentes da investigação de questões” todos aqueles decorrentes da investigação de questões não previstas no planejamento inicial, mas que, em função de relevância, materialidade ou risco, mereceram a atenção da equipe de fiscalização. </w:t>
      </w:r>
      <w:r>
        <w:rPr>
          <w:rFonts w:ascii="Arial" w:eastAsia="Arial" w:hAnsi="Arial" w:cs="Arial"/>
          <w:b/>
          <w:sz w:val="22"/>
          <w:szCs w:val="22"/>
        </w:rPr>
        <w:t>Ta</w:t>
      </w:r>
      <w:r>
        <w:rPr>
          <w:rFonts w:ascii="Arial" w:eastAsia="Arial" w:hAnsi="Arial" w:cs="Arial"/>
          <w:b/>
          <w:sz w:val="22"/>
          <w:szCs w:val="22"/>
        </w:rPr>
        <w:t>is achados/resultados devem ser relatados com os mesmos atributos dos demais.</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lastRenderedPageBreak/>
        <w:t>A investigação de assuntos não previstos inicialmente deve estar registrada na introdução, subseção “Objetivo”, na qual será feita menção ao objetivo original e à inclusão dos n</w:t>
      </w:r>
      <w:r>
        <w:rPr>
          <w:rFonts w:ascii="Arial" w:eastAsia="Arial" w:hAnsi="Arial" w:cs="Arial"/>
          <w:sz w:val="22"/>
          <w:szCs w:val="22"/>
        </w:rPr>
        <w:t>ovos temas.</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 e a oportunidade de propor nova fiscalização ou de formular rep</w:t>
      </w:r>
      <w:r>
        <w:rPr>
          <w:rFonts w:ascii="Arial" w:eastAsia="Arial" w:hAnsi="Arial" w:cs="Arial"/>
          <w:sz w:val="22"/>
          <w:szCs w:val="22"/>
        </w:rPr>
        <w:t>resentação.</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rsidR="00836300" w:rsidRDefault="00836300">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rsidR="00836300" w:rsidRDefault="00723D5C">
      <w:pPr>
        <w:pStyle w:val="Ttulo1"/>
        <w:numPr>
          <w:ilvl w:val="0"/>
          <w:numId w:val="1"/>
        </w:numPr>
        <w:rPr>
          <w:rFonts w:ascii="Arial" w:eastAsia="Arial" w:hAnsi="Arial" w:cs="Arial"/>
          <w:b/>
          <w:sz w:val="22"/>
          <w:szCs w:val="22"/>
        </w:rPr>
      </w:pPr>
      <w:bookmarkStart w:id="22" w:name="_heading=h.3fwokq0" w:colFirst="0" w:colLast="0"/>
      <w:bookmarkEnd w:id="22"/>
      <w:r>
        <w:rPr>
          <w:rFonts w:ascii="Arial" w:eastAsia="Arial" w:hAnsi="Arial" w:cs="Arial"/>
          <w:b/>
          <w:sz w:val="22"/>
          <w:szCs w:val="22"/>
        </w:rPr>
        <w:t xml:space="preserve">RESULTADO DO MONITORAMENTO DE ITEM DECISÓRIO RELACIONADO AO OBJETO DA INSPEÇÃO </w:t>
      </w:r>
      <w:r>
        <w:rPr>
          <w:rFonts w:ascii="Arial" w:eastAsia="Arial" w:hAnsi="Arial" w:cs="Arial"/>
          <w:b/>
          <w:color w:val="FF0000"/>
          <w:sz w:val="22"/>
          <w:szCs w:val="22"/>
        </w:rPr>
        <w:t>(se houver)</w:t>
      </w:r>
    </w:p>
    <w:p w:rsidR="00836300" w:rsidRDefault="00836300">
      <w:pPr>
        <w:spacing w:line="276" w:lineRule="auto"/>
        <w:rPr>
          <w:rFonts w:ascii="Arial" w:eastAsia="Arial" w:hAnsi="Arial" w:cs="Arial"/>
          <w:sz w:val="22"/>
          <w:szCs w:val="22"/>
        </w:rPr>
      </w:pPr>
    </w:p>
    <w:p w:rsidR="00836300" w:rsidRDefault="00723D5C">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Nos casos em que o escopo da inspeção contemplar a verificação de cumprimento de decisão do Tribunal referente ao objeto inspecionado, o resultado do monitoramento constará deste capítulo do relatório. Em caso negativo, esse item deve ser suprimido do rela</w:t>
      </w:r>
      <w:r>
        <w:rPr>
          <w:rFonts w:ascii="Arial" w:eastAsia="Arial" w:hAnsi="Arial" w:cs="Arial"/>
          <w:sz w:val="22"/>
          <w:szCs w:val="22"/>
          <w:highlight w:val="white"/>
        </w:rPr>
        <w:t>tório.</w:t>
      </w:r>
    </w:p>
    <w:p w:rsidR="00836300" w:rsidRDefault="00836300">
      <w:pPr>
        <w:spacing w:line="276" w:lineRule="auto"/>
        <w:rPr>
          <w:rFonts w:ascii="Arial" w:eastAsia="Arial" w:hAnsi="Arial" w:cs="Arial"/>
          <w:sz w:val="22"/>
          <w:szCs w:val="22"/>
          <w:shd w:val="clear" w:color="auto" w:fill="BFBFBF"/>
        </w:rPr>
      </w:pPr>
    </w:p>
    <w:p w:rsidR="00836300" w:rsidRDefault="00723D5C">
      <w:pPr>
        <w:pStyle w:val="Ttulo1"/>
        <w:numPr>
          <w:ilvl w:val="0"/>
          <w:numId w:val="1"/>
        </w:numPr>
        <w:rPr>
          <w:rFonts w:ascii="Arial" w:eastAsia="Arial" w:hAnsi="Arial" w:cs="Arial"/>
          <w:b/>
          <w:sz w:val="22"/>
          <w:szCs w:val="22"/>
        </w:rPr>
      </w:pPr>
      <w:bookmarkStart w:id="23" w:name="_heading=h.1v1yuxt" w:colFirst="0" w:colLast="0"/>
      <w:bookmarkEnd w:id="23"/>
      <w:r>
        <w:rPr>
          <w:rFonts w:ascii="Arial" w:eastAsia="Arial" w:hAnsi="Arial" w:cs="Arial"/>
          <w:b/>
          <w:sz w:val="22"/>
          <w:szCs w:val="22"/>
        </w:rPr>
        <w:t>BENEFÍCIOS DA FISCALIZAÇÃO</w:t>
      </w:r>
    </w:p>
    <w:p w:rsidR="00836300" w:rsidRDefault="00836300"/>
    <w:p w:rsidR="00836300" w:rsidRDefault="00723D5C">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24" w:name="_heading=h.qsh70q" w:colFirst="0" w:colLast="0"/>
      <w:bookmarkEnd w:id="24"/>
      <w:r>
        <w:rPr>
          <w:rFonts w:ascii="Arial" w:eastAsia="Arial" w:hAnsi="Arial" w:cs="Arial"/>
          <w:color w:val="000000"/>
          <w:sz w:val="22"/>
          <w:szCs w:val="22"/>
        </w:rPr>
        <w:t>Os benefícios da fiscalização são os resultados das ações de controle externo obtidos e/ou identificados no desenvolvimento do trabalho de fiscalização e podem ser entendidos como ganhos, vantagens ou melhorias para soci</w:t>
      </w:r>
      <w:r>
        <w:rPr>
          <w:rFonts w:ascii="Arial" w:eastAsia="Arial" w:hAnsi="Arial" w:cs="Arial"/>
          <w:color w:val="000000"/>
          <w:sz w:val="22"/>
          <w:szCs w:val="22"/>
        </w:rPr>
        <w:t>edade e para a Administração.</w:t>
      </w:r>
    </w:p>
    <w:p w:rsidR="00836300" w:rsidRDefault="00836300">
      <w:pPr>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identificação, avaliação e registro destes benefícios têm por objetivo viabilizar a divulgação dos resultados da atuação do Tribunal de Contas do Estado de Goiás (TCE-GO) à Assembleia Legislativa e à sociedade, servindo com</w:t>
      </w:r>
      <w:r>
        <w:rPr>
          <w:rFonts w:ascii="Arial" w:eastAsia="Arial" w:hAnsi="Arial" w:cs="Arial"/>
          <w:color w:val="000000"/>
          <w:sz w:val="22"/>
          <w:szCs w:val="22"/>
        </w:rPr>
        <w:t xml:space="preserve">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resultado dos trabalhos realizados pela unidade técnica vinculada à Secretaria de Controle Externo. Salienta-se que, geralmente, nesta fase, o benefício estará no</w:t>
      </w:r>
      <w:r>
        <w:rPr>
          <w:rFonts w:ascii="Arial" w:eastAsia="Arial" w:hAnsi="Arial" w:cs="Arial"/>
          <w:color w:val="000000"/>
          <w:sz w:val="22"/>
          <w:szCs w:val="22"/>
        </w:rPr>
        <w:t xml:space="preserve"> estado “proposta”, podendo ser qualitativo, quantitativo financeiro e quantitativo não financeiro.</w:t>
      </w:r>
    </w:p>
    <w:p w:rsidR="00836300" w:rsidRDefault="00836300">
      <w:pPr>
        <w:shd w:val="clear" w:color="auto" w:fill="FFFFFF"/>
        <w:spacing w:line="276" w:lineRule="auto"/>
        <w:jc w:val="both"/>
        <w:rPr>
          <w:rFonts w:ascii="Arial" w:eastAsia="Arial" w:hAnsi="Arial" w:cs="Arial"/>
          <w:sz w:val="22"/>
          <w:szCs w:val="22"/>
          <w:shd w:val="clear" w:color="auto" w:fill="FFFFDD"/>
        </w:rPr>
      </w:pPr>
    </w:p>
    <w:p w:rsidR="00836300" w:rsidRDefault="00723D5C">
      <w:pPr>
        <w:pStyle w:val="Ttulo1"/>
        <w:numPr>
          <w:ilvl w:val="0"/>
          <w:numId w:val="1"/>
        </w:numPr>
        <w:rPr>
          <w:rFonts w:ascii="Arial" w:eastAsia="Arial" w:hAnsi="Arial" w:cs="Arial"/>
          <w:b/>
          <w:sz w:val="22"/>
          <w:szCs w:val="22"/>
        </w:rPr>
      </w:pPr>
      <w:bookmarkStart w:id="25" w:name="_heading=h.4f1mdlm" w:colFirst="0" w:colLast="0"/>
      <w:bookmarkEnd w:id="25"/>
      <w:r>
        <w:rPr>
          <w:rFonts w:ascii="Arial" w:eastAsia="Arial" w:hAnsi="Arial" w:cs="Arial"/>
          <w:b/>
          <w:sz w:val="22"/>
          <w:szCs w:val="22"/>
        </w:rPr>
        <w:t>CONCLUSÃO</w:t>
      </w:r>
    </w:p>
    <w:p w:rsidR="00836300" w:rsidRDefault="00836300">
      <w:pPr>
        <w:spacing w:line="276" w:lineRule="auto"/>
        <w:rPr>
          <w:rFonts w:ascii="Arial" w:eastAsia="Arial" w:hAnsi="Arial" w:cs="Arial"/>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e elencados os achados ou resultados, inclusive, se for o caso, de outros fatos não previstos no planejamento inicial.</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Na</w:t>
      </w:r>
      <w:r>
        <w:rPr>
          <w:rFonts w:ascii="Arial" w:eastAsia="Arial" w:hAnsi="Arial" w:cs="Arial"/>
          <w:color w:val="000000"/>
          <w:sz w:val="22"/>
          <w:szCs w:val="22"/>
        </w:rPr>
        <w:t xml:space="preserve"> “Conclusão” devem ser registrados, benefícios das propostas de encaminhamento com menção, se houver, ao montante dos benefícios quantificáveis.</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“Conclusão” pode ser utilizada para considerações adicionais sobre o trabalho realizado, breves relatos de n</w:t>
      </w:r>
      <w:r>
        <w:rPr>
          <w:rFonts w:ascii="Arial" w:eastAsia="Arial" w:hAnsi="Arial" w:cs="Arial"/>
          <w:color w:val="000000"/>
          <w:sz w:val="22"/>
          <w:szCs w:val="22"/>
        </w:rPr>
        <w:t xml:space="preserve">ão detecção de impropriedades na investigação de questões, bem como </w:t>
      </w:r>
      <w:r>
        <w:rPr>
          <w:rFonts w:ascii="Arial" w:eastAsia="Arial" w:hAnsi="Arial" w:cs="Arial"/>
          <w:color w:val="000000"/>
          <w:sz w:val="22"/>
          <w:szCs w:val="22"/>
        </w:rPr>
        <w:lastRenderedPageBreak/>
        <w:t xml:space="preserve">breves relatos na apuração de denúncias cujas irregularidades apontadas não foram constatadas, ou para o relato resumido de boas práticas. </w:t>
      </w:r>
    </w:p>
    <w:p w:rsidR="00836300" w:rsidRDefault="00836300">
      <w:pPr>
        <w:spacing w:line="276" w:lineRule="auto"/>
        <w:jc w:val="both"/>
        <w:rPr>
          <w:rFonts w:ascii="Arial" w:eastAsia="Arial" w:hAnsi="Arial" w:cs="Arial"/>
          <w:color w:val="FF0000"/>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E, ainda, deve comunicar de</w:t>
      </w:r>
      <w:r>
        <w:t xml:space="preserve"> </w:t>
      </w:r>
      <w:r>
        <w:rPr>
          <w:rFonts w:ascii="Arial" w:eastAsia="Arial" w:hAnsi="Arial" w:cs="Arial"/>
          <w:sz w:val="22"/>
          <w:szCs w:val="22"/>
        </w:rPr>
        <w:t xml:space="preserve">forma transparente </w:t>
      </w:r>
      <w:r>
        <w:rPr>
          <w:rFonts w:ascii="Arial" w:eastAsia="Arial" w:hAnsi="Arial" w:cs="Arial"/>
          <w:sz w:val="22"/>
          <w:szCs w:val="22"/>
        </w:rPr>
        <w:t xml:space="preserve">o nível de asseguração fornecido pela fiscalização, observando os aspectos da NBASP 100/31-32. </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longas descrições. O objetivo principal é comunicar, sem minúcias, a visão geral do r</w:t>
      </w:r>
      <w:r>
        <w:rPr>
          <w:rFonts w:ascii="Arial" w:eastAsia="Arial" w:hAnsi="Arial" w:cs="Arial"/>
          <w:color w:val="000000"/>
          <w:sz w:val="22"/>
          <w:szCs w:val="22"/>
        </w:rPr>
        <w:t>esultado da fiscalização, em texto suficientemente claro de forma a não prejudicar o entendimento do leitor.</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i/>
          <w:color w:val="000000"/>
          <w:sz w:val="22"/>
          <w:szCs w:val="22"/>
        </w:rPr>
      </w:pPr>
      <w:r>
        <w:rPr>
          <w:rFonts w:ascii="Arial" w:eastAsia="Arial" w:hAnsi="Arial" w:cs="Arial"/>
          <w:i/>
          <w:color w:val="000000"/>
          <w:sz w:val="22"/>
          <w:szCs w:val="22"/>
        </w:rPr>
        <w:t>Por exemplo:</w:t>
      </w:r>
    </w:p>
    <w:p w:rsidR="00836300" w:rsidRDefault="00723D5C">
      <w:pPr>
        <w:spacing w:line="276" w:lineRule="auto"/>
        <w:ind w:firstLine="720"/>
        <w:jc w:val="both"/>
        <w:rPr>
          <w:rFonts w:ascii="Arial" w:eastAsia="Arial" w:hAnsi="Arial" w:cs="Arial"/>
          <w:sz w:val="22"/>
          <w:szCs w:val="22"/>
        </w:rPr>
      </w:pPr>
      <w:r>
        <w:rPr>
          <w:rFonts w:ascii="Arial" w:eastAsia="Arial" w:hAnsi="Arial" w:cs="Arial"/>
          <w:color w:val="000000"/>
          <w:sz w:val="22"/>
          <w:szCs w:val="22"/>
        </w:rPr>
        <w:t>Não foram constatadas impropriedades ou irregularidades para as questões n.º 1 e 3 formuladas para esta fiscalização</w:t>
      </w:r>
      <w:r>
        <w:rPr>
          <w:rFonts w:ascii="Arial" w:eastAsia="Arial" w:hAnsi="Arial" w:cs="Arial"/>
          <w:sz w:val="22"/>
          <w:szCs w:val="22"/>
        </w:rPr>
        <w:t>….</w:t>
      </w:r>
    </w:p>
    <w:p w:rsidR="00836300" w:rsidRDefault="00836300">
      <w:pPr>
        <w:spacing w:line="276" w:lineRule="auto"/>
        <w:ind w:firstLine="720"/>
        <w:jc w:val="both"/>
        <w:rPr>
          <w:rFonts w:ascii="Arial" w:eastAsia="Arial" w:hAnsi="Arial" w:cs="Arial"/>
          <w:sz w:val="22"/>
          <w:szCs w:val="22"/>
        </w:rPr>
      </w:pPr>
    </w:p>
    <w:p w:rsidR="00836300" w:rsidRDefault="00723D5C">
      <w:pPr>
        <w:spacing w:line="276" w:lineRule="auto"/>
        <w:ind w:firstLine="720"/>
        <w:jc w:val="both"/>
        <w:rPr>
          <w:rFonts w:ascii="Arial" w:eastAsia="Arial" w:hAnsi="Arial" w:cs="Arial"/>
          <w:color w:val="000000"/>
          <w:sz w:val="22"/>
          <w:szCs w:val="22"/>
        </w:rPr>
      </w:pPr>
      <w:r>
        <w:rPr>
          <w:rFonts w:ascii="Arial" w:eastAsia="Arial" w:hAnsi="Arial" w:cs="Arial"/>
          <w:color w:val="000000"/>
          <w:sz w:val="22"/>
          <w:szCs w:val="22"/>
        </w:rPr>
        <w:t>As seguintes constatações foram identificadas neste trabalho:</w:t>
      </w:r>
    </w:p>
    <w:p w:rsidR="00836300" w:rsidRDefault="00723D5C">
      <w:pPr>
        <w:numPr>
          <w:ilvl w:val="0"/>
          <w:numId w:val="2"/>
        </w:numPr>
        <w:spacing w:line="276" w:lineRule="auto"/>
        <w:jc w:val="both"/>
        <w:rPr>
          <w:rFonts w:ascii="Arial" w:eastAsia="Arial" w:hAnsi="Arial" w:cs="Arial"/>
          <w:color w:val="000000"/>
          <w:sz w:val="22"/>
          <w:szCs w:val="22"/>
        </w:rPr>
      </w:pPr>
      <w:r>
        <w:rPr>
          <w:rFonts w:ascii="Arial" w:eastAsia="Arial" w:hAnsi="Arial" w:cs="Arial"/>
          <w:color w:val="000000"/>
          <w:sz w:val="22"/>
          <w:szCs w:val="22"/>
        </w:rPr>
        <w:t>Questão 2 – Preços contratados não compatíveis com os preços de mercado. (item 3.1)</w:t>
      </w:r>
      <w:r>
        <w:rPr>
          <w:rFonts w:ascii="Arial" w:eastAsia="Arial" w:hAnsi="Arial" w:cs="Arial"/>
          <w:sz w:val="22"/>
          <w:szCs w:val="22"/>
        </w:rPr>
        <w:t>;</w:t>
      </w:r>
    </w:p>
    <w:p w:rsidR="00836300" w:rsidRDefault="00723D5C">
      <w:pPr>
        <w:numPr>
          <w:ilvl w:val="0"/>
          <w:numId w:val="2"/>
        </w:num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Questão 4 – Fuga à licitação pela fragmentação de aquisições. (item </w:t>
      </w:r>
      <w:proofErr w:type="gramStart"/>
      <w:r>
        <w:rPr>
          <w:rFonts w:ascii="Arial" w:eastAsia="Arial" w:hAnsi="Arial" w:cs="Arial"/>
          <w:color w:val="000000"/>
          <w:sz w:val="22"/>
          <w:szCs w:val="22"/>
        </w:rPr>
        <w:t>3.2)...</w:t>
      </w:r>
      <w:proofErr w:type="gramEnd"/>
    </w:p>
    <w:p w:rsidR="00836300" w:rsidRDefault="00723D5C">
      <w:pPr>
        <w:spacing w:line="276" w:lineRule="auto"/>
        <w:ind w:firstLine="720"/>
        <w:jc w:val="both"/>
        <w:rPr>
          <w:rFonts w:ascii="Arial" w:eastAsia="Arial" w:hAnsi="Arial" w:cs="Arial"/>
          <w:color w:val="000000"/>
          <w:sz w:val="22"/>
          <w:szCs w:val="22"/>
        </w:rPr>
      </w:pPr>
      <w:r>
        <w:rPr>
          <w:rFonts w:ascii="Arial" w:eastAsia="Arial" w:hAnsi="Arial" w:cs="Arial"/>
          <w:color w:val="000000"/>
          <w:sz w:val="22"/>
          <w:szCs w:val="22"/>
        </w:rPr>
        <w:t>Foi identificado, ainda, o seguin</w:t>
      </w:r>
      <w:r>
        <w:rPr>
          <w:rFonts w:ascii="Arial" w:eastAsia="Arial" w:hAnsi="Arial" w:cs="Arial"/>
          <w:color w:val="000000"/>
          <w:sz w:val="22"/>
          <w:szCs w:val="22"/>
        </w:rPr>
        <w:t>te achado não vinculado a questões:</w:t>
      </w:r>
    </w:p>
    <w:p w:rsidR="00836300" w:rsidRDefault="00723D5C">
      <w:pPr>
        <w:numPr>
          <w:ilvl w:val="0"/>
          <w:numId w:val="3"/>
        </w:numPr>
        <w:spacing w:line="276" w:lineRule="auto"/>
        <w:jc w:val="both"/>
        <w:rPr>
          <w:rFonts w:ascii="Arial" w:eastAsia="Arial" w:hAnsi="Arial" w:cs="Arial"/>
          <w:color w:val="000000"/>
          <w:sz w:val="22"/>
          <w:szCs w:val="22"/>
        </w:rPr>
      </w:pPr>
      <w:r>
        <w:rPr>
          <w:rFonts w:ascii="Arial" w:eastAsia="Arial" w:hAnsi="Arial" w:cs="Arial"/>
          <w:color w:val="000000"/>
          <w:sz w:val="22"/>
          <w:szCs w:val="22"/>
        </w:rPr>
        <w:t>Fiscalização do convênio insatisfatória. (item 4.1)</w:t>
      </w:r>
    </w:p>
    <w:p w:rsidR="00836300" w:rsidRDefault="00836300">
      <w:pPr>
        <w:spacing w:line="276" w:lineRule="auto"/>
        <w:ind w:firstLine="709"/>
        <w:jc w:val="both"/>
        <w:rPr>
          <w:rFonts w:ascii="Arial" w:eastAsia="Arial" w:hAnsi="Arial" w:cs="Arial"/>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Entre os benefícios estimados desta fiscalização pode-se mencionar XXXXXX, sendo o total dos benefícios quantificáveis de R$ YYYYY.</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rsidR="00836300" w:rsidRDefault="00836300">
      <w:pPr>
        <w:spacing w:line="276" w:lineRule="auto"/>
        <w:rPr>
          <w:rFonts w:ascii="Arial" w:eastAsia="Arial" w:hAnsi="Arial" w:cs="Arial"/>
          <w:sz w:val="22"/>
          <w:szCs w:val="22"/>
        </w:rPr>
      </w:pPr>
    </w:p>
    <w:p w:rsidR="00836300" w:rsidRDefault="00723D5C">
      <w:pPr>
        <w:pStyle w:val="Ttulo1"/>
        <w:numPr>
          <w:ilvl w:val="0"/>
          <w:numId w:val="1"/>
        </w:numPr>
        <w:rPr>
          <w:rFonts w:ascii="Arial" w:eastAsia="Arial" w:hAnsi="Arial" w:cs="Arial"/>
          <w:b/>
          <w:sz w:val="22"/>
          <w:szCs w:val="22"/>
        </w:rPr>
      </w:pPr>
      <w:bookmarkStart w:id="26" w:name="_heading=h.2u6wntf" w:colFirst="0" w:colLast="0"/>
      <w:bookmarkEnd w:id="26"/>
      <w:r>
        <w:rPr>
          <w:rFonts w:ascii="Arial" w:eastAsia="Arial" w:hAnsi="Arial" w:cs="Arial"/>
          <w:b/>
          <w:sz w:val="22"/>
          <w:szCs w:val="22"/>
        </w:rPr>
        <w:t>PROPOSTA DE ENCAMINHAMENTO</w:t>
      </w:r>
    </w:p>
    <w:p w:rsidR="00836300" w:rsidRDefault="00836300">
      <w:pPr>
        <w:spacing w:line="276" w:lineRule="auto"/>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“Proposta de encaminhamento” destina-se ao registro das m</w:t>
      </w:r>
      <w:r>
        <w:rPr>
          <w:rFonts w:ascii="Arial" w:eastAsia="Arial" w:hAnsi="Arial" w:cs="Arial"/>
          <w:color w:val="000000"/>
          <w:sz w:val="22"/>
          <w:szCs w:val="22"/>
        </w:rPr>
        <w:t xml:space="preserve">edidas preventivas, corretivas, processuais ou materiais que a equipe avalia que o TCE </w:t>
      </w:r>
      <w:r>
        <w:rPr>
          <w:rFonts w:ascii="Arial" w:eastAsia="Arial" w:hAnsi="Arial" w:cs="Arial"/>
          <w:sz w:val="22"/>
          <w:szCs w:val="22"/>
        </w:rPr>
        <w:t>deve</w:t>
      </w:r>
      <w:r>
        <w:rPr>
          <w:rFonts w:ascii="Arial" w:eastAsia="Arial" w:hAnsi="Arial" w:cs="Arial"/>
          <w:color w:val="000000"/>
          <w:sz w:val="22"/>
          <w:szCs w:val="22"/>
        </w:rPr>
        <w:t xml:space="preserve"> determinar ou recomendar que sejam adotadas para os fatos identificados.</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deliberações propostas devem balizar-se na análise de causa e efeito dos achados. </w:t>
      </w:r>
      <w:r>
        <w:rPr>
          <w:rFonts w:ascii="Arial" w:eastAsia="Arial" w:hAnsi="Arial" w:cs="Arial"/>
          <w:b/>
          <w:color w:val="000000"/>
          <w:sz w:val="22"/>
          <w:szCs w:val="22"/>
        </w:rPr>
        <w:t>A cau</w:t>
      </w:r>
      <w:r>
        <w:rPr>
          <w:rFonts w:ascii="Arial" w:eastAsia="Arial" w:hAnsi="Arial" w:cs="Arial"/>
          <w:b/>
          <w:color w:val="000000"/>
          <w:sz w:val="22"/>
          <w:szCs w:val="22"/>
        </w:rPr>
        <w:t>sa, sendo o elemento indutor da discrepância entre o critério e a situação encontrada, é o alvo das medidas propostas.</w:t>
      </w:r>
      <w:r>
        <w:rPr>
          <w:rFonts w:ascii="Arial" w:eastAsia="Arial" w:hAnsi="Arial" w:cs="Arial"/>
          <w:color w:val="000000"/>
          <w:sz w:val="22"/>
          <w:szCs w:val="22"/>
        </w:rPr>
        <w:t xml:space="preserve"> O efeito indica a gravidade da situação encontrada e determina a intensidade das medidas a serem propostas.</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Não devem constar das propos</w:t>
      </w:r>
      <w:r>
        <w:rPr>
          <w:rFonts w:ascii="Arial" w:eastAsia="Arial" w:hAnsi="Arial" w:cs="Arial"/>
          <w:color w:val="000000"/>
          <w:sz w:val="22"/>
          <w:szCs w:val="22"/>
        </w:rPr>
        <w:t>tas de encaminhamento:</w:t>
      </w:r>
    </w:p>
    <w:p w:rsidR="00836300" w:rsidRDefault="00723D5C">
      <w:pPr>
        <w:numPr>
          <w:ilvl w:val="0"/>
          <w:numId w:val="4"/>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genéricas do tipo “adoção de medidas saneadoras para eliminação das falhas encontradas” sem que sejam mencionadas que providências devem ser adotadas ou ainda “observância à legislação em vigor”, uma vez que tais propos</w:t>
      </w:r>
      <w:r>
        <w:rPr>
          <w:rFonts w:ascii="Arial" w:eastAsia="Arial" w:hAnsi="Arial" w:cs="Arial"/>
          <w:color w:val="000000"/>
          <w:sz w:val="22"/>
          <w:szCs w:val="22"/>
        </w:rPr>
        <w:t>tas têm se mostrado muitas vezes não efetivas e de difícil monitoramento;</w:t>
      </w:r>
    </w:p>
    <w:p w:rsidR="00836300" w:rsidRDefault="00723D5C">
      <w:pPr>
        <w:numPr>
          <w:ilvl w:val="0"/>
          <w:numId w:val="4"/>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lastRenderedPageBreak/>
        <w:t>Determinações ou recomendações detalhadas, de modo a não assumir o papel da administração e, assim, ter o risco de prejudicar a objetividade da fiscalização.</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“Proposta de Encamin</w:t>
      </w:r>
      <w:r>
        <w:rPr>
          <w:rFonts w:ascii="Arial" w:eastAsia="Arial" w:hAnsi="Arial" w:cs="Arial"/>
          <w:color w:val="000000"/>
          <w:sz w:val="22"/>
          <w:szCs w:val="22"/>
        </w:rPr>
        <w:t>hamento”, devem ser reunidas todas as proposições formuladas para cada achado. No caso de haver propostas de medidas saneadoras (audiência, citação) juntamente com outras propostas (determinação, recomendação, encaminhamento de documentos ou informações, e</w:t>
      </w:r>
      <w:r>
        <w:rPr>
          <w:rFonts w:ascii="Arial" w:eastAsia="Arial" w:hAnsi="Arial" w:cs="Arial"/>
          <w:color w:val="000000"/>
          <w:sz w:val="22"/>
          <w:szCs w:val="22"/>
        </w:rPr>
        <w:t xml:space="preserve">ntre outras) e a equipe de fiscalização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risco de algumas dessas propostas</w:t>
      </w:r>
      <w:r>
        <w:rPr>
          <w:rFonts w:ascii="Arial" w:eastAsia="Arial" w:hAnsi="Arial" w:cs="Arial"/>
          <w:color w:val="000000"/>
          <w:sz w:val="22"/>
          <w:szCs w:val="22"/>
        </w:rPr>
        <w:t xml:space="preserve"> não serem consideradas no futuro por não estarem reunidas na seção apropriada, mas dispersas no corpo do relatório, pois nem sempre membros da equipe participam das fases instrutórias subsequentes ao relatório de fiscalização.</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redação das propostas de</w:t>
      </w:r>
      <w:r>
        <w:rPr>
          <w:rFonts w:ascii="Arial" w:eastAsia="Arial" w:hAnsi="Arial" w:cs="Arial"/>
          <w:color w:val="000000"/>
          <w:sz w:val="22"/>
          <w:szCs w:val="22"/>
        </w:rPr>
        <w:t xml:space="preserve"> audiência ou </w:t>
      </w:r>
      <w:r>
        <w:rPr>
          <w:rFonts w:ascii="Arial" w:eastAsia="Arial" w:hAnsi="Arial" w:cs="Arial"/>
          <w:b/>
          <w:color w:val="000000"/>
          <w:sz w:val="22"/>
          <w:szCs w:val="22"/>
        </w:rPr>
        <w:t>citação,</w:t>
      </w:r>
      <w:r>
        <w:rPr>
          <w:rFonts w:ascii="Arial" w:eastAsia="Arial" w:hAnsi="Arial" w:cs="Arial"/>
          <w:color w:val="000000"/>
          <w:sz w:val="22"/>
          <w:szCs w:val="22"/>
        </w:rPr>
        <w:t xml:space="preserve"> os responsáveis devem estar devidamente identificados, com a indicação inclusive de CPF e do período de exercício no cargo, seja como substituto, seja como titular. A referência à atuação como titular ou substituto no cargo, é releva</w:t>
      </w:r>
      <w:r>
        <w:rPr>
          <w:rFonts w:ascii="Arial" w:eastAsia="Arial" w:hAnsi="Arial" w:cs="Arial"/>
          <w:color w:val="000000"/>
          <w:sz w:val="22"/>
          <w:szCs w:val="22"/>
        </w:rPr>
        <w:t>nte para posterior avaliação da responsabilidade do gestor em face da irregularidade apontada.</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de forma a facilitar a localização e leitura por outros que não participaram da fiscalização, bem como o con</w:t>
      </w:r>
      <w:r>
        <w:rPr>
          <w:rFonts w:ascii="Arial" w:eastAsia="Arial" w:hAnsi="Arial" w:cs="Arial"/>
          <w:color w:val="000000"/>
          <w:sz w:val="22"/>
          <w:szCs w:val="22"/>
        </w:rPr>
        <w:t>fronto entre a deliberação proposta e os detalhes do achado que a motivou.</w:t>
      </w:r>
    </w:p>
    <w:p w:rsidR="00836300" w:rsidRDefault="00836300">
      <w:pPr>
        <w:spacing w:line="276" w:lineRule="auto"/>
        <w:rPr>
          <w:rFonts w:ascii="Arial" w:eastAsia="Arial" w:hAnsi="Arial" w:cs="Arial"/>
          <w:color w:val="000000"/>
          <w:sz w:val="22"/>
          <w:szCs w:val="22"/>
        </w:rPr>
      </w:pPr>
    </w:p>
    <w:p w:rsidR="00836300" w:rsidRDefault="00836300">
      <w:pPr>
        <w:spacing w:line="276" w:lineRule="auto"/>
        <w:jc w:val="center"/>
        <w:rPr>
          <w:rFonts w:ascii="Arial" w:eastAsia="Arial" w:hAnsi="Arial" w:cs="Arial"/>
          <w:b/>
          <w:sz w:val="22"/>
          <w:szCs w:val="22"/>
          <w:u w:val="single"/>
        </w:rPr>
      </w:pPr>
    </w:p>
    <w:p w:rsidR="00836300" w:rsidRDefault="00723D5C">
      <w:pPr>
        <w:spacing w:line="276" w:lineRule="auto"/>
        <w:jc w:val="center"/>
        <w:rPr>
          <w:rFonts w:ascii="Arial" w:eastAsia="Arial" w:hAnsi="Arial" w:cs="Arial"/>
          <w:b/>
          <w:sz w:val="22"/>
          <w:szCs w:val="22"/>
          <w:u w:val="single"/>
        </w:rPr>
      </w:pPr>
      <w:r>
        <w:rPr>
          <w:rFonts w:ascii="Arial" w:eastAsia="Arial" w:hAnsi="Arial" w:cs="Arial"/>
          <w:b/>
          <w:sz w:val="22"/>
          <w:szCs w:val="22"/>
          <w:u w:val="single"/>
        </w:rPr>
        <w:t>SUGESTÕES DE REDAÇÃO DAS PROPOSTAS DE ENCAMINHAMENTO</w:t>
      </w:r>
    </w:p>
    <w:p w:rsidR="00836300" w:rsidRDefault="00836300">
      <w:pPr>
        <w:spacing w:line="276" w:lineRule="auto"/>
        <w:rPr>
          <w:rFonts w:ascii="Arial" w:eastAsia="Arial" w:hAnsi="Arial" w:cs="Arial"/>
          <w:b/>
          <w:color w:val="FF0000"/>
          <w:sz w:val="22"/>
          <w:szCs w:val="22"/>
        </w:rPr>
      </w:pPr>
    </w:p>
    <w:p w:rsidR="00836300" w:rsidRDefault="00723D5C">
      <w:pPr>
        <w:spacing w:line="276" w:lineRule="auto"/>
        <w:jc w:val="both"/>
        <w:rPr>
          <w:rFonts w:ascii="Arial" w:eastAsia="Arial" w:hAnsi="Arial" w:cs="Arial"/>
          <w:b/>
          <w:sz w:val="22"/>
          <w:szCs w:val="22"/>
        </w:rPr>
      </w:pPr>
      <w:r>
        <w:rPr>
          <w:rFonts w:ascii="Arial" w:eastAsia="Arial" w:hAnsi="Arial" w:cs="Arial"/>
          <w:b/>
          <w:sz w:val="22"/>
          <w:szCs w:val="22"/>
        </w:rPr>
        <w:t>Exemplo 1- no caso de ocorrência de uma irregularidade:</w:t>
      </w:r>
    </w:p>
    <w:p w:rsidR="00836300" w:rsidRDefault="00836300">
      <w:pPr>
        <w:spacing w:line="276" w:lineRule="auto"/>
        <w:jc w:val="both"/>
        <w:rPr>
          <w:rFonts w:ascii="Arial" w:eastAsia="Arial" w:hAnsi="Arial" w:cs="Arial"/>
          <w:b/>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X.X. Determinar, fixando prazo, ao(a) {órgão/entidade/unidade/gestor}, com fundamento no art. {fundamentação que legitima o TCE a expedir a determinação}, que adote(m) providências com vistas a {indicar a medida necessária para regularizar a situação encon</w:t>
      </w:r>
      <w:r>
        <w:rPr>
          <w:rFonts w:ascii="Arial" w:eastAsia="Arial" w:hAnsi="Arial" w:cs="Arial"/>
          <w:sz w:val="22"/>
          <w:szCs w:val="22"/>
        </w:rPr>
        <w:t>trada}, por estar em desacordo com {fundamentação legal/ normativa/jurisprudencial infringida}</w:t>
      </w:r>
    </w:p>
    <w:p w:rsidR="00836300" w:rsidRDefault="00836300">
      <w:pPr>
        <w:spacing w:line="276" w:lineRule="auto"/>
        <w:rPr>
          <w:rFonts w:ascii="Arial" w:eastAsia="Arial" w:hAnsi="Arial" w:cs="Arial"/>
          <w:color w:val="000000"/>
          <w:sz w:val="22"/>
          <w:szCs w:val="22"/>
        </w:rPr>
      </w:pPr>
    </w:p>
    <w:p w:rsidR="00836300" w:rsidRDefault="00723D5C">
      <w:pPr>
        <w:spacing w:line="276" w:lineRule="auto"/>
        <w:jc w:val="both"/>
        <w:rPr>
          <w:rFonts w:ascii="Arial" w:eastAsia="Arial" w:hAnsi="Arial" w:cs="Arial"/>
          <w:b/>
          <w:color w:val="000000"/>
          <w:sz w:val="22"/>
          <w:szCs w:val="22"/>
        </w:rPr>
      </w:pPr>
      <w:r>
        <w:rPr>
          <w:rFonts w:ascii="Arial" w:eastAsia="Arial" w:hAnsi="Arial" w:cs="Arial"/>
          <w:b/>
          <w:color w:val="000000"/>
          <w:sz w:val="22"/>
          <w:szCs w:val="22"/>
        </w:rPr>
        <w:t>Exemplo 2 - no caso de mais de uma ocorrência de irregularidade:</w:t>
      </w:r>
    </w:p>
    <w:p w:rsidR="00836300" w:rsidRDefault="00836300">
      <w:pPr>
        <w:spacing w:line="276" w:lineRule="auto"/>
        <w:jc w:val="both"/>
        <w:rPr>
          <w:rFonts w:ascii="Arial" w:eastAsia="Arial" w:hAnsi="Arial" w:cs="Arial"/>
          <w:b/>
          <w:color w:val="000000"/>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xml:space="preserve">X.X. Determinar, fixando prazo, ao(a) {órgão/entidade/unidade/gestor}, com fundamento no art. </w:t>
      </w:r>
      <w:r>
        <w:rPr>
          <w:rFonts w:ascii="Arial" w:eastAsia="Arial" w:hAnsi="Arial" w:cs="Arial"/>
          <w:sz w:val="22"/>
          <w:szCs w:val="22"/>
        </w:rPr>
        <w:t>{fundamentação que legitima o TCE a expedir a determinação}, que adote(m) providências com vistas a:</w:t>
      </w:r>
    </w:p>
    <w:p w:rsidR="00836300" w:rsidRDefault="00836300">
      <w:pPr>
        <w:spacing w:line="276" w:lineRule="auto"/>
        <w:jc w:val="both"/>
        <w:rPr>
          <w:rFonts w:ascii="Arial" w:eastAsia="Arial" w:hAnsi="Arial" w:cs="Arial"/>
          <w:sz w:val="22"/>
          <w:szCs w:val="22"/>
        </w:rPr>
      </w:pPr>
    </w:p>
    <w:p w:rsidR="00836300" w:rsidRDefault="00723D5C">
      <w:pPr>
        <w:spacing w:line="276" w:lineRule="auto"/>
        <w:ind w:left="567"/>
        <w:jc w:val="both"/>
        <w:rPr>
          <w:rFonts w:ascii="Arial" w:eastAsia="Arial" w:hAnsi="Arial" w:cs="Arial"/>
          <w:b/>
          <w:color w:val="000000"/>
          <w:sz w:val="22"/>
          <w:szCs w:val="22"/>
        </w:rPr>
      </w:pPr>
      <w:r>
        <w:rPr>
          <w:rFonts w:ascii="Arial" w:eastAsia="Arial" w:hAnsi="Arial" w:cs="Arial"/>
          <w:sz w:val="22"/>
          <w:szCs w:val="22"/>
        </w:rPr>
        <w:t>X.X.1. {indicar a medida necessária para regularizar a situação encontrada} por estar em desacordo com {fundamentação legal/ normativa/jurisprudencial inf</w:t>
      </w:r>
      <w:r>
        <w:rPr>
          <w:rFonts w:ascii="Arial" w:eastAsia="Arial" w:hAnsi="Arial" w:cs="Arial"/>
          <w:sz w:val="22"/>
          <w:szCs w:val="22"/>
        </w:rPr>
        <w:t>ringida}</w:t>
      </w:r>
    </w:p>
    <w:p w:rsidR="00836300" w:rsidRDefault="00836300">
      <w:pPr>
        <w:spacing w:line="276" w:lineRule="auto"/>
        <w:ind w:left="567"/>
        <w:rPr>
          <w:rFonts w:ascii="Arial" w:eastAsia="Arial" w:hAnsi="Arial" w:cs="Arial"/>
          <w:color w:val="000000"/>
          <w:sz w:val="22"/>
          <w:szCs w:val="22"/>
        </w:rPr>
      </w:pPr>
    </w:p>
    <w:p w:rsidR="00836300" w:rsidRDefault="00723D5C">
      <w:pPr>
        <w:spacing w:line="276" w:lineRule="auto"/>
        <w:ind w:left="567"/>
        <w:jc w:val="both"/>
        <w:rPr>
          <w:rFonts w:ascii="Arial" w:eastAsia="Arial" w:hAnsi="Arial" w:cs="Arial"/>
          <w:sz w:val="22"/>
          <w:szCs w:val="22"/>
        </w:rPr>
      </w:pPr>
      <w:r>
        <w:rPr>
          <w:rFonts w:ascii="Arial" w:eastAsia="Arial" w:hAnsi="Arial" w:cs="Arial"/>
          <w:color w:val="000000"/>
          <w:sz w:val="22"/>
          <w:szCs w:val="22"/>
        </w:rPr>
        <w:lastRenderedPageBreak/>
        <w:t xml:space="preserve">X.X.2. </w:t>
      </w:r>
      <w:r>
        <w:rPr>
          <w:rFonts w:ascii="Arial" w:eastAsia="Arial" w:hAnsi="Arial" w:cs="Arial"/>
          <w:sz w:val="22"/>
          <w:szCs w:val="22"/>
        </w:rPr>
        <w:t>{indicar a medida necessária para regularizar a situação encontrada} por estar em desacordo com {fundamentação legal/ normativa/jurisprudencial infringida}</w:t>
      </w:r>
    </w:p>
    <w:p w:rsidR="00836300" w:rsidRDefault="00836300">
      <w:pPr>
        <w:spacing w:line="276" w:lineRule="auto"/>
        <w:rPr>
          <w:rFonts w:ascii="Arial" w:eastAsia="Arial" w:hAnsi="Arial" w:cs="Arial"/>
          <w:color w:val="000000"/>
          <w:sz w:val="22"/>
          <w:szCs w:val="22"/>
        </w:rPr>
      </w:pPr>
    </w:p>
    <w:p w:rsidR="00836300" w:rsidRDefault="00723D5C">
      <w:pPr>
        <w:spacing w:line="276" w:lineRule="auto"/>
        <w:rPr>
          <w:rFonts w:ascii="Arial" w:eastAsia="Arial" w:hAnsi="Arial" w:cs="Arial"/>
          <w:b/>
          <w:color w:val="000000"/>
          <w:sz w:val="22"/>
          <w:szCs w:val="22"/>
        </w:rPr>
      </w:pPr>
      <w:r>
        <w:rPr>
          <w:rFonts w:ascii="Arial" w:eastAsia="Arial" w:hAnsi="Arial" w:cs="Arial"/>
          <w:b/>
          <w:color w:val="000000"/>
          <w:sz w:val="22"/>
          <w:szCs w:val="22"/>
        </w:rPr>
        <w:t>Exemplo 3 – nos casos em que as situações são mais complexas, necessitando de apresentação de plano de ação:</w:t>
      </w:r>
    </w:p>
    <w:p w:rsidR="00836300" w:rsidRDefault="00836300">
      <w:pPr>
        <w:spacing w:line="276" w:lineRule="auto"/>
        <w:rPr>
          <w:rFonts w:ascii="Arial" w:eastAsia="Arial" w:hAnsi="Arial" w:cs="Arial"/>
          <w:color w:val="000000"/>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color w:val="000000"/>
          <w:sz w:val="22"/>
          <w:szCs w:val="22"/>
        </w:rPr>
        <w:t xml:space="preserve">X.X. Determinar, fixando prazo, </w:t>
      </w:r>
      <w:r>
        <w:rPr>
          <w:rFonts w:ascii="Arial" w:eastAsia="Arial" w:hAnsi="Arial" w:cs="Arial"/>
          <w:sz w:val="22"/>
          <w:szCs w:val="22"/>
        </w:rPr>
        <w:t>ao(a) {órgão/entidade/unidade/gestor}, com fundamento no art. {fundamentação que legitima o TCE a expedir a determ</w:t>
      </w:r>
      <w:r>
        <w:rPr>
          <w:rFonts w:ascii="Arial" w:eastAsia="Arial" w:hAnsi="Arial" w:cs="Arial"/>
          <w:sz w:val="22"/>
          <w:szCs w:val="22"/>
        </w:rPr>
        <w:t xml:space="preserve">inação},que apresente(m) a este Tribunal o plano de ação (conforme modelo anexo) com vistas { descrição do problema a ser sanado} contendo, no mínimo, as medidas a serem adotadas, os responsáveis pelas ações e o prazo previsto para a sua implementação. </w:t>
      </w:r>
    </w:p>
    <w:p w:rsidR="00836300" w:rsidRDefault="00836300">
      <w:pPr>
        <w:spacing w:line="276" w:lineRule="auto"/>
        <w:jc w:val="both"/>
        <w:rPr>
          <w:rFonts w:ascii="Arial" w:eastAsia="Arial" w:hAnsi="Arial" w:cs="Arial"/>
          <w:sz w:val="22"/>
          <w:szCs w:val="22"/>
        </w:rPr>
      </w:pPr>
    </w:p>
    <w:p w:rsidR="00836300" w:rsidRDefault="00723D5C">
      <w:pPr>
        <w:spacing w:line="276" w:lineRule="auto"/>
        <w:rPr>
          <w:rFonts w:ascii="Arial" w:eastAsia="Arial" w:hAnsi="Arial" w:cs="Arial"/>
          <w:b/>
          <w:color w:val="000000"/>
          <w:sz w:val="22"/>
          <w:szCs w:val="22"/>
        </w:rPr>
      </w:pPr>
      <w:r>
        <w:rPr>
          <w:rFonts w:ascii="Arial" w:eastAsia="Arial" w:hAnsi="Arial" w:cs="Arial"/>
          <w:b/>
          <w:color w:val="000000"/>
          <w:sz w:val="22"/>
          <w:szCs w:val="22"/>
        </w:rPr>
        <w:t>E</w:t>
      </w:r>
      <w:r>
        <w:rPr>
          <w:rFonts w:ascii="Arial" w:eastAsia="Arial" w:hAnsi="Arial" w:cs="Arial"/>
          <w:b/>
          <w:color w:val="000000"/>
          <w:sz w:val="22"/>
          <w:szCs w:val="22"/>
        </w:rPr>
        <w:t>xemplo 4 – nos casos em que houver responsabilização, sendo necessária o pedido de citação dos propensos responsáveis:</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xml:space="preserve">XX. Cite o (a) responsável </w:t>
      </w:r>
      <w:proofErr w:type="spellStart"/>
      <w:r>
        <w:rPr>
          <w:rFonts w:ascii="Arial" w:eastAsia="Arial" w:hAnsi="Arial" w:cs="Arial"/>
          <w:sz w:val="22"/>
          <w:szCs w:val="22"/>
        </w:rPr>
        <w:t>Sr</w:t>
      </w:r>
      <w:proofErr w:type="spellEnd"/>
      <w:r>
        <w:rPr>
          <w:rFonts w:ascii="Arial" w:eastAsia="Arial" w:hAnsi="Arial" w:cs="Arial"/>
          <w:sz w:val="22"/>
          <w:szCs w:val="22"/>
        </w:rPr>
        <w:t xml:space="preserve"> (a) {NOMEXXXXXXXXXXXXXXXX}, CPF {XXX.XXX.XXX-XX},   que na época dos fatos exercia o cargo/função {XXXXXXX</w:t>
      </w:r>
      <w:r>
        <w:rPr>
          <w:rFonts w:ascii="Arial" w:eastAsia="Arial" w:hAnsi="Arial" w:cs="Arial"/>
          <w:sz w:val="22"/>
          <w:szCs w:val="22"/>
        </w:rPr>
        <w:t>XXXXXXXXXXXX}, o que ocorreu no período {XXXXXXXXXXXXXXX}, com fulcro no art. 164, § 1º c/c art. 258, da Resolução nº 22/2008 – RITCE-GO, dando ciência dos fatos apontados {DESCREVER TODOS OS ITENS DOS ACHADOS DOS QUAIS ESTÁ SENDO RESPONSABILIZADO, COM CON</w:t>
      </w:r>
      <w:r>
        <w:rPr>
          <w:rFonts w:ascii="Arial" w:eastAsia="Arial" w:hAnsi="Arial" w:cs="Arial"/>
          <w:sz w:val="22"/>
          <w:szCs w:val="22"/>
        </w:rPr>
        <w:t>DUTA E DISPOSITIVO LEGAL OU NORMATIVO VIOLADO} e fixando o prazo de 15 dias para que, em garantia ao contraditório e à ampla defesa, apresentem suas razões de justificativas, alertando que caso não sejam acatadas serão aplicadas as sanções previstas no art</w:t>
      </w:r>
      <w:r>
        <w:rPr>
          <w:rFonts w:ascii="Arial" w:eastAsia="Arial" w:hAnsi="Arial" w:cs="Arial"/>
          <w:sz w:val="22"/>
          <w:szCs w:val="22"/>
        </w:rPr>
        <w:t xml:space="preserve">. 112, incisos II e III da LOTCE. Alerte-se ainda, que as razões de justificativas deverão ser apresentadas para cada item indicado e ser acompanhada de documentação comprobatória, sob pena de não ser acatada. </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b/>
          <w:sz w:val="22"/>
          <w:szCs w:val="22"/>
        </w:rPr>
      </w:pPr>
      <w:r>
        <w:rPr>
          <w:rFonts w:ascii="Arial" w:eastAsia="Arial" w:hAnsi="Arial" w:cs="Arial"/>
          <w:b/>
          <w:sz w:val="22"/>
          <w:szCs w:val="22"/>
        </w:rPr>
        <w:t xml:space="preserve">Exemplo 5 - </w:t>
      </w:r>
      <w:r>
        <w:rPr>
          <w:rFonts w:ascii="Arial" w:eastAsia="Arial" w:hAnsi="Arial" w:cs="Arial"/>
          <w:b/>
          <w:color w:val="000000"/>
          <w:sz w:val="22"/>
          <w:szCs w:val="22"/>
        </w:rPr>
        <w:t>nos casos em que houver responsabilização, sendo necessária o pedido de citação dos propensos responsáveis, mas que</w:t>
      </w:r>
      <w:r>
        <w:rPr>
          <w:rFonts w:ascii="Arial" w:eastAsia="Arial" w:hAnsi="Arial" w:cs="Arial"/>
          <w:b/>
          <w:sz w:val="22"/>
          <w:szCs w:val="22"/>
        </w:rPr>
        <w:t xml:space="preserve"> a mesma pessoa tenha exercido cargos/funções diferentes e/ou períodos diferentes para cada achado em que foi responsabilizado, ou ainda, se </w:t>
      </w:r>
      <w:r>
        <w:rPr>
          <w:rFonts w:ascii="Arial" w:eastAsia="Arial" w:hAnsi="Arial" w:cs="Arial"/>
          <w:b/>
          <w:sz w:val="22"/>
          <w:szCs w:val="22"/>
        </w:rPr>
        <w:t>tenha vários responsáveis:</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XX. Cite os responsáveis abaixo elencados, com fulcro no art. 164, § 1 9 e art. 258, inciso V, da Resolução nº 22/2008 – RITCE-GO, dando ciência dos fatos apontados e fixando o prazo de 15 dias para que, em garantia ao contradit</w:t>
      </w:r>
      <w:r>
        <w:rPr>
          <w:rFonts w:ascii="Arial" w:eastAsia="Arial" w:hAnsi="Arial" w:cs="Arial"/>
          <w:sz w:val="22"/>
          <w:szCs w:val="22"/>
        </w:rPr>
        <w:t>ório e à ampla defesa, apresentem suas razões de justificativas, alertando que caso as justificativas não sejam acatadas serão aplicadas as sanções previstas no art. 112, incisos II e III da LOTCE. Alerte-se, ainda, que as razões de justificativa deverão s</w:t>
      </w:r>
      <w:r>
        <w:rPr>
          <w:rFonts w:ascii="Arial" w:eastAsia="Arial" w:hAnsi="Arial" w:cs="Arial"/>
          <w:sz w:val="22"/>
          <w:szCs w:val="22"/>
        </w:rPr>
        <w:t>er apresentadas de acordo com os itens apresentados neste relatório e ser acompanhadas da documentação comprobatória, sob pena de não serem acatadas.</w:t>
      </w:r>
    </w:p>
    <w:p w:rsidR="00836300" w:rsidRDefault="00836300">
      <w:pPr>
        <w:spacing w:line="276" w:lineRule="auto"/>
        <w:jc w:val="both"/>
        <w:rPr>
          <w:rFonts w:ascii="Arial" w:eastAsia="Arial" w:hAnsi="Arial" w:cs="Arial"/>
          <w:b/>
          <w:sz w:val="22"/>
          <w:szCs w:val="22"/>
        </w:rPr>
      </w:pPr>
    </w:p>
    <w:p w:rsidR="00836300" w:rsidRDefault="00723D5C">
      <w:pPr>
        <w:spacing w:line="276" w:lineRule="auto"/>
        <w:jc w:val="both"/>
        <w:rPr>
          <w:rFonts w:ascii="Arial" w:eastAsia="Arial" w:hAnsi="Arial" w:cs="Arial"/>
          <w:b/>
          <w:sz w:val="22"/>
          <w:szCs w:val="22"/>
        </w:rPr>
      </w:pPr>
      <w:r>
        <w:rPr>
          <w:rFonts w:ascii="Arial" w:eastAsia="Arial" w:hAnsi="Arial" w:cs="Arial"/>
          <w:b/>
          <w:sz w:val="22"/>
          <w:szCs w:val="22"/>
        </w:rPr>
        <w:t>VÁRIOS RESPONSÁVEIS E/OU MESMO RESPONSÁVEL COM VÁRIAS CONDUTAS:</w:t>
      </w:r>
    </w:p>
    <w:tbl>
      <w:tblPr>
        <w:tblStyle w:val="af6"/>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t>Nome</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lastRenderedPageBreak/>
              <w:t>CPF</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t>Cargo/Função</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t>Período</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9061" w:type="dxa"/>
            <w:gridSpan w:val="2"/>
          </w:tcPr>
          <w:p w:rsidR="00836300" w:rsidRDefault="00723D5C">
            <w:pPr>
              <w:spacing w:line="276" w:lineRule="auto"/>
              <w:jc w:val="center"/>
              <w:rPr>
                <w:rFonts w:ascii="Arial" w:eastAsia="Arial" w:hAnsi="Arial" w:cs="Arial"/>
              </w:rPr>
            </w:pPr>
            <w:r>
              <w:rPr>
                <w:rFonts w:ascii="Arial" w:eastAsia="Arial" w:hAnsi="Arial" w:cs="Arial"/>
              </w:rPr>
              <w:t>Achado {ITEM DO RELATÓRIO – TÍTULO DO ITEM}</w:t>
            </w:r>
          </w:p>
        </w:tc>
      </w:tr>
      <w:tr w:rsidR="00836300">
        <w:tc>
          <w:tcPr>
            <w:tcW w:w="2547" w:type="dxa"/>
          </w:tcPr>
          <w:p w:rsidR="00836300" w:rsidRDefault="00723D5C">
            <w:pPr>
              <w:spacing w:line="276" w:lineRule="auto"/>
              <w:jc w:val="center"/>
              <w:rPr>
                <w:rFonts w:ascii="Arial" w:eastAsia="Arial" w:hAnsi="Arial" w:cs="Arial"/>
              </w:rPr>
            </w:pPr>
            <w:r>
              <w:rPr>
                <w:rFonts w:ascii="Arial" w:eastAsia="Arial" w:hAnsi="Arial" w:cs="Arial"/>
              </w:rPr>
              <w:t>Conduta</w:t>
            </w:r>
          </w:p>
        </w:tc>
        <w:tc>
          <w:tcPr>
            <w:tcW w:w="6514" w:type="dxa"/>
          </w:tcPr>
          <w:p w:rsidR="00836300" w:rsidRDefault="00723D5C">
            <w:pPr>
              <w:spacing w:line="276" w:lineRule="auto"/>
              <w:jc w:val="center"/>
              <w:rPr>
                <w:rFonts w:ascii="Arial" w:eastAsia="Arial" w:hAnsi="Arial" w:cs="Arial"/>
              </w:rPr>
            </w:pPr>
            <w:r>
              <w:rPr>
                <w:rFonts w:ascii="Arial" w:eastAsia="Arial" w:hAnsi="Arial" w:cs="Arial"/>
              </w:rPr>
              <w:t>Dispositivo legal ou Normativo Violado</w:t>
            </w:r>
          </w:p>
        </w:tc>
      </w:tr>
      <w:tr w:rsidR="00836300">
        <w:tc>
          <w:tcPr>
            <w:tcW w:w="2547" w:type="dxa"/>
          </w:tcPr>
          <w:p w:rsidR="00836300" w:rsidRDefault="00723D5C">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836300" w:rsidRDefault="00836300">
            <w:pPr>
              <w:spacing w:line="276" w:lineRule="auto"/>
              <w:jc w:val="both"/>
              <w:rPr>
                <w:rFonts w:ascii="Arial" w:eastAsia="Arial" w:hAnsi="Arial" w:cs="Arial"/>
              </w:rPr>
            </w:pPr>
          </w:p>
          <w:p w:rsidR="00836300" w:rsidRDefault="00723D5C">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836300" w:rsidRDefault="00836300">
      <w:pPr>
        <w:spacing w:line="276" w:lineRule="auto"/>
        <w:jc w:val="both"/>
        <w:rPr>
          <w:rFonts w:ascii="Arial" w:eastAsia="Arial" w:hAnsi="Arial" w:cs="Arial"/>
          <w:b/>
          <w:sz w:val="22"/>
          <w:szCs w:val="22"/>
        </w:rPr>
      </w:pPr>
    </w:p>
    <w:p w:rsidR="00836300" w:rsidRDefault="00836300">
      <w:pPr>
        <w:spacing w:line="276" w:lineRule="auto"/>
        <w:jc w:val="both"/>
        <w:rPr>
          <w:rFonts w:ascii="Arial" w:eastAsia="Arial" w:hAnsi="Arial" w:cs="Arial"/>
          <w:b/>
          <w:sz w:val="22"/>
          <w:szCs w:val="22"/>
        </w:rPr>
      </w:pPr>
    </w:p>
    <w:p w:rsidR="00836300" w:rsidRDefault="00836300">
      <w:pPr>
        <w:spacing w:line="276" w:lineRule="auto"/>
        <w:jc w:val="both"/>
        <w:rPr>
          <w:rFonts w:ascii="Arial" w:eastAsia="Arial" w:hAnsi="Arial" w:cs="Arial"/>
          <w:b/>
          <w:sz w:val="22"/>
          <w:szCs w:val="22"/>
        </w:rPr>
      </w:pPr>
    </w:p>
    <w:tbl>
      <w:tblPr>
        <w:tblStyle w:val="af7"/>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t>Nome</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t>CPF</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t>Cargo/Função</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2547" w:type="dxa"/>
          </w:tcPr>
          <w:p w:rsidR="00836300" w:rsidRDefault="00723D5C">
            <w:pPr>
              <w:spacing w:line="276" w:lineRule="auto"/>
              <w:jc w:val="both"/>
              <w:rPr>
                <w:rFonts w:ascii="Arial" w:eastAsia="Arial" w:hAnsi="Arial" w:cs="Arial"/>
              </w:rPr>
            </w:pPr>
            <w:r>
              <w:rPr>
                <w:rFonts w:ascii="Arial" w:eastAsia="Arial" w:hAnsi="Arial" w:cs="Arial"/>
              </w:rPr>
              <w:t>Período</w:t>
            </w:r>
          </w:p>
        </w:tc>
        <w:tc>
          <w:tcPr>
            <w:tcW w:w="6514" w:type="dxa"/>
          </w:tcPr>
          <w:p w:rsidR="00836300" w:rsidRDefault="00723D5C">
            <w:pPr>
              <w:spacing w:line="276" w:lineRule="auto"/>
              <w:jc w:val="both"/>
              <w:rPr>
                <w:rFonts w:ascii="Arial" w:eastAsia="Arial" w:hAnsi="Arial" w:cs="Arial"/>
              </w:rPr>
            </w:pPr>
            <w:r>
              <w:rPr>
                <w:rFonts w:ascii="Arial" w:eastAsia="Arial" w:hAnsi="Arial" w:cs="Arial"/>
              </w:rPr>
              <w:t>{XXXXXXXXXXXXXXXXXXXXXXXXXXXXXXXX}</w:t>
            </w:r>
          </w:p>
        </w:tc>
      </w:tr>
      <w:tr w:rsidR="00836300">
        <w:tc>
          <w:tcPr>
            <w:tcW w:w="9061" w:type="dxa"/>
            <w:gridSpan w:val="2"/>
          </w:tcPr>
          <w:p w:rsidR="00836300" w:rsidRDefault="00723D5C">
            <w:pPr>
              <w:spacing w:line="276" w:lineRule="auto"/>
              <w:jc w:val="center"/>
              <w:rPr>
                <w:rFonts w:ascii="Arial" w:eastAsia="Arial" w:hAnsi="Arial" w:cs="Arial"/>
              </w:rPr>
            </w:pPr>
            <w:r>
              <w:rPr>
                <w:rFonts w:ascii="Arial" w:eastAsia="Arial" w:hAnsi="Arial" w:cs="Arial"/>
              </w:rPr>
              <w:t>Achado {ITEM DO RELATÓRIO – TÍTULO DO ITEM}</w:t>
            </w:r>
          </w:p>
        </w:tc>
      </w:tr>
      <w:tr w:rsidR="00836300">
        <w:tc>
          <w:tcPr>
            <w:tcW w:w="2547" w:type="dxa"/>
          </w:tcPr>
          <w:p w:rsidR="00836300" w:rsidRDefault="00723D5C">
            <w:pPr>
              <w:spacing w:line="276" w:lineRule="auto"/>
              <w:jc w:val="center"/>
              <w:rPr>
                <w:rFonts w:ascii="Arial" w:eastAsia="Arial" w:hAnsi="Arial" w:cs="Arial"/>
              </w:rPr>
            </w:pPr>
            <w:r>
              <w:rPr>
                <w:rFonts w:ascii="Arial" w:eastAsia="Arial" w:hAnsi="Arial" w:cs="Arial"/>
              </w:rPr>
              <w:t>Conduta</w:t>
            </w:r>
          </w:p>
        </w:tc>
        <w:tc>
          <w:tcPr>
            <w:tcW w:w="6514" w:type="dxa"/>
          </w:tcPr>
          <w:p w:rsidR="00836300" w:rsidRDefault="00723D5C">
            <w:pPr>
              <w:spacing w:line="276" w:lineRule="auto"/>
              <w:jc w:val="center"/>
              <w:rPr>
                <w:rFonts w:ascii="Arial" w:eastAsia="Arial" w:hAnsi="Arial" w:cs="Arial"/>
              </w:rPr>
            </w:pPr>
            <w:r>
              <w:rPr>
                <w:rFonts w:ascii="Arial" w:eastAsia="Arial" w:hAnsi="Arial" w:cs="Arial"/>
              </w:rPr>
              <w:t>Dispositivo legal ou Normativo Violado</w:t>
            </w:r>
          </w:p>
        </w:tc>
      </w:tr>
      <w:tr w:rsidR="00836300">
        <w:tc>
          <w:tcPr>
            <w:tcW w:w="2547" w:type="dxa"/>
          </w:tcPr>
          <w:p w:rsidR="00836300" w:rsidRDefault="00723D5C">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836300" w:rsidRDefault="00836300">
            <w:pPr>
              <w:spacing w:line="276" w:lineRule="auto"/>
              <w:jc w:val="both"/>
              <w:rPr>
                <w:rFonts w:ascii="Arial" w:eastAsia="Arial" w:hAnsi="Arial" w:cs="Arial"/>
              </w:rPr>
            </w:pPr>
          </w:p>
          <w:p w:rsidR="00836300" w:rsidRDefault="00723D5C">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836300">
        <w:tc>
          <w:tcPr>
            <w:tcW w:w="9061" w:type="dxa"/>
            <w:gridSpan w:val="2"/>
          </w:tcPr>
          <w:p w:rsidR="00836300" w:rsidRDefault="00723D5C">
            <w:pPr>
              <w:spacing w:line="276" w:lineRule="auto"/>
              <w:jc w:val="center"/>
              <w:rPr>
                <w:rFonts w:ascii="Arial" w:eastAsia="Arial" w:hAnsi="Arial" w:cs="Arial"/>
              </w:rPr>
            </w:pPr>
            <w:r>
              <w:rPr>
                <w:rFonts w:ascii="Arial" w:eastAsia="Arial" w:hAnsi="Arial" w:cs="Arial"/>
              </w:rPr>
              <w:t>Achado {ITEM DO RELATÓRIO – TÍTULO DO ITEM}</w:t>
            </w:r>
          </w:p>
        </w:tc>
      </w:tr>
      <w:tr w:rsidR="00836300">
        <w:tc>
          <w:tcPr>
            <w:tcW w:w="2547" w:type="dxa"/>
          </w:tcPr>
          <w:p w:rsidR="00836300" w:rsidRDefault="00723D5C">
            <w:pPr>
              <w:spacing w:line="276" w:lineRule="auto"/>
              <w:jc w:val="center"/>
              <w:rPr>
                <w:rFonts w:ascii="Arial" w:eastAsia="Arial" w:hAnsi="Arial" w:cs="Arial"/>
              </w:rPr>
            </w:pPr>
            <w:r>
              <w:rPr>
                <w:rFonts w:ascii="Arial" w:eastAsia="Arial" w:hAnsi="Arial" w:cs="Arial"/>
              </w:rPr>
              <w:t>Conduta</w:t>
            </w:r>
          </w:p>
        </w:tc>
        <w:tc>
          <w:tcPr>
            <w:tcW w:w="6514" w:type="dxa"/>
          </w:tcPr>
          <w:p w:rsidR="00836300" w:rsidRDefault="00723D5C">
            <w:pPr>
              <w:spacing w:line="276" w:lineRule="auto"/>
              <w:jc w:val="center"/>
              <w:rPr>
                <w:rFonts w:ascii="Arial" w:eastAsia="Arial" w:hAnsi="Arial" w:cs="Arial"/>
              </w:rPr>
            </w:pPr>
            <w:r>
              <w:rPr>
                <w:rFonts w:ascii="Arial" w:eastAsia="Arial" w:hAnsi="Arial" w:cs="Arial"/>
              </w:rPr>
              <w:t>Dispositivo legal</w:t>
            </w:r>
            <w:r>
              <w:rPr>
                <w:rFonts w:ascii="Arial" w:eastAsia="Arial" w:hAnsi="Arial" w:cs="Arial"/>
              </w:rPr>
              <w:t xml:space="preserve"> ou Normativo Violado</w:t>
            </w:r>
          </w:p>
        </w:tc>
      </w:tr>
      <w:tr w:rsidR="00836300">
        <w:tc>
          <w:tcPr>
            <w:tcW w:w="2547" w:type="dxa"/>
          </w:tcPr>
          <w:p w:rsidR="00836300" w:rsidRDefault="00723D5C">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836300" w:rsidRDefault="00836300">
            <w:pPr>
              <w:spacing w:line="276" w:lineRule="auto"/>
              <w:jc w:val="both"/>
              <w:rPr>
                <w:rFonts w:ascii="Arial" w:eastAsia="Arial" w:hAnsi="Arial" w:cs="Arial"/>
              </w:rPr>
            </w:pPr>
          </w:p>
          <w:p w:rsidR="00836300" w:rsidRDefault="00723D5C">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836300">
        <w:tc>
          <w:tcPr>
            <w:tcW w:w="9061" w:type="dxa"/>
            <w:gridSpan w:val="2"/>
          </w:tcPr>
          <w:p w:rsidR="00836300" w:rsidRDefault="00723D5C">
            <w:pPr>
              <w:spacing w:line="276" w:lineRule="auto"/>
              <w:jc w:val="center"/>
              <w:rPr>
                <w:rFonts w:ascii="Arial" w:eastAsia="Arial" w:hAnsi="Arial" w:cs="Arial"/>
              </w:rPr>
            </w:pPr>
            <w:r>
              <w:rPr>
                <w:rFonts w:ascii="Arial" w:eastAsia="Arial" w:hAnsi="Arial" w:cs="Arial"/>
              </w:rPr>
              <w:t>Achado {ITEM DO RELATÓRIO – TÍTULO DO ITEM}</w:t>
            </w:r>
          </w:p>
        </w:tc>
      </w:tr>
      <w:tr w:rsidR="00836300">
        <w:tc>
          <w:tcPr>
            <w:tcW w:w="2547" w:type="dxa"/>
          </w:tcPr>
          <w:p w:rsidR="00836300" w:rsidRDefault="00723D5C">
            <w:pPr>
              <w:spacing w:line="276" w:lineRule="auto"/>
              <w:jc w:val="center"/>
              <w:rPr>
                <w:rFonts w:ascii="Arial" w:eastAsia="Arial" w:hAnsi="Arial" w:cs="Arial"/>
              </w:rPr>
            </w:pPr>
            <w:r>
              <w:rPr>
                <w:rFonts w:ascii="Arial" w:eastAsia="Arial" w:hAnsi="Arial" w:cs="Arial"/>
              </w:rPr>
              <w:t>Conduta</w:t>
            </w:r>
          </w:p>
        </w:tc>
        <w:tc>
          <w:tcPr>
            <w:tcW w:w="6514" w:type="dxa"/>
          </w:tcPr>
          <w:p w:rsidR="00836300" w:rsidRDefault="00723D5C">
            <w:pPr>
              <w:spacing w:line="276" w:lineRule="auto"/>
              <w:jc w:val="center"/>
              <w:rPr>
                <w:rFonts w:ascii="Arial" w:eastAsia="Arial" w:hAnsi="Arial" w:cs="Arial"/>
              </w:rPr>
            </w:pPr>
            <w:r>
              <w:rPr>
                <w:rFonts w:ascii="Arial" w:eastAsia="Arial" w:hAnsi="Arial" w:cs="Arial"/>
              </w:rPr>
              <w:t>Dispositivo legal ou Normativo Violado</w:t>
            </w:r>
          </w:p>
        </w:tc>
      </w:tr>
      <w:tr w:rsidR="00836300">
        <w:tc>
          <w:tcPr>
            <w:tcW w:w="2547" w:type="dxa"/>
          </w:tcPr>
          <w:p w:rsidR="00836300" w:rsidRDefault="00723D5C">
            <w:pPr>
              <w:spacing w:line="276" w:lineRule="auto"/>
              <w:jc w:val="both"/>
              <w:rPr>
                <w:rFonts w:ascii="Arial" w:eastAsia="Arial" w:hAnsi="Arial" w:cs="Arial"/>
              </w:rPr>
            </w:pPr>
            <w:proofErr w:type="gramStart"/>
            <w:r>
              <w:rPr>
                <w:rFonts w:ascii="Arial" w:eastAsia="Arial" w:hAnsi="Arial" w:cs="Arial"/>
              </w:rPr>
              <w:lastRenderedPageBreak/>
              <w:t>{Descrever</w:t>
            </w:r>
            <w:proofErr w:type="gramEnd"/>
            <w:r>
              <w:rPr>
                <w:rFonts w:ascii="Arial" w:eastAsia="Arial" w:hAnsi="Arial" w:cs="Arial"/>
              </w:rPr>
              <w:t xml:space="preserve"> a conduta – sempre iniciar com verbo no infinitivo. Ex.: Emitir... Omitir...}</w:t>
            </w:r>
          </w:p>
        </w:tc>
        <w:tc>
          <w:tcPr>
            <w:tcW w:w="6514" w:type="dxa"/>
          </w:tcPr>
          <w:p w:rsidR="00836300" w:rsidRDefault="00836300">
            <w:pPr>
              <w:spacing w:line="276" w:lineRule="auto"/>
              <w:jc w:val="both"/>
              <w:rPr>
                <w:rFonts w:ascii="Arial" w:eastAsia="Arial" w:hAnsi="Arial" w:cs="Arial"/>
              </w:rPr>
            </w:pPr>
          </w:p>
          <w:p w:rsidR="00836300" w:rsidRDefault="00723D5C">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836300" w:rsidRDefault="00836300">
      <w:pPr>
        <w:spacing w:line="276" w:lineRule="auto"/>
        <w:jc w:val="both"/>
        <w:rPr>
          <w:rFonts w:ascii="Arial" w:eastAsia="Arial" w:hAnsi="Arial" w:cs="Arial"/>
          <w:sz w:val="22"/>
          <w:szCs w:val="22"/>
        </w:rPr>
      </w:pPr>
    </w:p>
    <w:p w:rsidR="00836300" w:rsidRDefault="00836300">
      <w:bookmarkStart w:id="27" w:name="_heading=h.2bn6wsx" w:colFirst="0" w:colLast="0"/>
      <w:bookmarkEnd w:id="27"/>
    </w:p>
    <w:p w:rsidR="00836300" w:rsidRDefault="00836300">
      <w:pPr>
        <w:pStyle w:val="Ttulo1"/>
        <w:spacing w:line="276" w:lineRule="auto"/>
        <w:ind w:firstLine="360"/>
        <w:jc w:val="center"/>
        <w:rPr>
          <w:rFonts w:ascii="Arial" w:eastAsia="Arial" w:hAnsi="Arial" w:cs="Arial"/>
          <w:b/>
          <w:color w:val="000000"/>
          <w:sz w:val="22"/>
          <w:szCs w:val="22"/>
        </w:rPr>
      </w:pPr>
    </w:p>
    <w:p w:rsidR="00836300" w:rsidRDefault="00723D5C">
      <w:pPr>
        <w:pStyle w:val="Ttulo1"/>
        <w:spacing w:line="276" w:lineRule="auto"/>
        <w:ind w:firstLine="360"/>
        <w:jc w:val="center"/>
        <w:rPr>
          <w:rFonts w:ascii="Arial" w:eastAsia="Arial" w:hAnsi="Arial" w:cs="Arial"/>
          <w:b/>
          <w:sz w:val="22"/>
          <w:szCs w:val="22"/>
        </w:rPr>
      </w:pPr>
      <w:r>
        <w:br w:type="page"/>
      </w:r>
    </w:p>
    <w:p w:rsidR="00836300" w:rsidRDefault="00723D5C">
      <w:pPr>
        <w:pStyle w:val="Ttulo1"/>
        <w:spacing w:line="276" w:lineRule="auto"/>
        <w:ind w:firstLine="360"/>
        <w:jc w:val="center"/>
        <w:rPr>
          <w:rFonts w:ascii="Arial" w:eastAsia="Arial" w:hAnsi="Arial" w:cs="Arial"/>
          <w:b/>
          <w:color w:val="000000"/>
          <w:sz w:val="22"/>
          <w:szCs w:val="22"/>
        </w:rPr>
      </w:pPr>
      <w:bookmarkStart w:id="28" w:name="_heading=h.19c6y18" w:colFirst="0" w:colLast="0"/>
      <w:bookmarkEnd w:id="28"/>
      <w:r>
        <w:rPr>
          <w:rFonts w:ascii="Arial" w:eastAsia="Arial" w:hAnsi="Arial" w:cs="Arial"/>
          <w:b/>
          <w:color w:val="000000"/>
          <w:sz w:val="22"/>
          <w:szCs w:val="22"/>
        </w:rPr>
        <w:lastRenderedPageBreak/>
        <w:t>REFERÊNCIAS</w:t>
      </w:r>
    </w:p>
    <w:tbl>
      <w:tblPr>
        <w:tblStyle w:val="af8"/>
        <w:tblW w:w="8927" w:type="dxa"/>
        <w:tblInd w:w="0" w:type="dxa"/>
        <w:tblLayout w:type="fixed"/>
        <w:tblLook w:val="0000" w:firstRow="0" w:lastRow="0" w:firstColumn="0" w:lastColumn="0" w:noHBand="0" w:noVBand="0"/>
      </w:tblPr>
      <w:tblGrid>
        <w:gridCol w:w="8927"/>
      </w:tblGrid>
      <w:tr w:rsidR="00836300">
        <w:tc>
          <w:tcPr>
            <w:tcW w:w="8927" w:type="dxa"/>
          </w:tcPr>
          <w:p w:rsidR="00836300" w:rsidRDefault="00836300">
            <w:pPr>
              <w:pBdr>
                <w:top w:val="nil"/>
                <w:left w:val="nil"/>
                <w:bottom w:val="nil"/>
                <w:right w:val="nil"/>
                <w:between w:val="nil"/>
              </w:pBdr>
              <w:spacing w:line="276" w:lineRule="auto"/>
              <w:jc w:val="both"/>
              <w:rPr>
                <w:rFonts w:ascii="Arial" w:eastAsia="Arial" w:hAnsi="Arial" w:cs="Arial"/>
                <w:color w:val="FF0000"/>
              </w:rPr>
            </w:pPr>
          </w:p>
          <w:p w:rsidR="00836300" w:rsidRDefault="00723D5C">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836300" w:rsidRDefault="00836300">
            <w:pPr>
              <w:spacing w:line="276" w:lineRule="auto"/>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836300" w:rsidRDefault="00836300">
            <w:pPr>
              <w:spacing w:line="276" w:lineRule="auto"/>
              <w:jc w:val="both"/>
              <w:rPr>
                <w:rFonts w:ascii="Arial" w:eastAsia="Arial" w:hAnsi="Arial" w:cs="Arial"/>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w:t>
            </w:r>
            <w:r>
              <w:rPr>
                <w:rFonts w:ascii="Arial" w:eastAsia="Arial" w:hAnsi="Arial" w:cs="Arial"/>
                <w:b/>
                <w:color w:val="000000"/>
              </w:rPr>
              <w:t>ção – Referências – Elaboração</w:t>
            </w:r>
            <w:r>
              <w:rPr>
                <w:rFonts w:ascii="Arial" w:eastAsia="Arial" w:hAnsi="Arial" w:cs="Arial"/>
                <w:color w:val="000000"/>
              </w:rPr>
              <w:t>. NBR 6023. Rio de Janeiro, 2000.</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&lt;http://www.planalto.gov.br/ccivil_03/Leis/QUADRO/1998.htm&gt;. Acesso em: 13 jul. 2009.</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BRASIL. Ministér</w:t>
            </w:r>
            <w:r>
              <w:rPr>
                <w:rFonts w:ascii="Arial" w:eastAsia="Arial" w:hAnsi="Arial" w:cs="Arial"/>
                <w:color w:val="000000"/>
              </w:rPr>
              <w:t xml:space="preserve">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836300" w:rsidRDefault="00723D5C">
            <w:pPr>
              <w:spacing w:line="276" w:lineRule="auto"/>
              <w:jc w:val="both"/>
              <w:rPr>
                <w:rFonts w:ascii="Arial" w:eastAsia="Arial" w:hAnsi="Arial" w:cs="Arial"/>
                <w:color w:val="000000"/>
              </w:rPr>
            </w:pPr>
            <w:r>
              <w:rPr>
                <w:rFonts w:ascii="Arial" w:eastAsia="Arial" w:hAnsi="Arial" w:cs="Arial"/>
                <w:color w:val="000000"/>
              </w:rPr>
              <w:t>_____. Tribun</w:t>
            </w:r>
            <w:r>
              <w:rPr>
                <w:rFonts w:ascii="Arial" w:eastAsia="Arial" w:hAnsi="Arial" w:cs="Arial"/>
                <w:color w:val="000000"/>
              </w:rPr>
              <w:t xml:space="preserve">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w:t>
            </w:r>
            <w:r>
              <w:rPr>
                <w:rFonts w:ascii="Arial" w:eastAsia="Arial" w:hAnsi="Arial" w:cs="Arial"/>
                <w:color w:val="000000"/>
              </w:rPr>
              <w:t xml:space="preserve">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836300" w:rsidRDefault="00836300">
            <w:pPr>
              <w:spacing w:line="276" w:lineRule="auto"/>
              <w:jc w:val="both"/>
              <w:rPr>
                <w:rFonts w:ascii="Arial" w:eastAsia="Arial" w:hAnsi="Arial" w:cs="Arial"/>
                <w:color w:val="000000"/>
              </w:rPr>
            </w:pPr>
          </w:p>
          <w:p w:rsidR="00836300" w:rsidRDefault="00723D5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w:t>
            </w:r>
            <w:r>
              <w:rPr>
                <w:rFonts w:ascii="Arial" w:eastAsia="Arial" w:hAnsi="Arial" w:cs="Arial"/>
                <w:color w:val="000000"/>
              </w:rPr>
              <w:t>nal de Contas da União. Brasília, 2002a. Disponível em: &lt;http://www.tcu.gov.br&gt;. Acesso em: 8 set. 2008.</w:t>
            </w:r>
          </w:p>
          <w:p w:rsidR="00836300" w:rsidRDefault="00836300">
            <w:pPr>
              <w:spacing w:line="276" w:lineRule="auto"/>
              <w:rPr>
                <w:rFonts w:ascii="Arial" w:eastAsia="Arial" w:hAnsi="Arial" w:cs="Arial"/>
                <w:color w:val="000000"/>
              </w:rPr>
            </w:pPr>
          </w:p>
          <w:p w:rsidR="00836300" w:rsidRDefault="00723D5C">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rsidR="00836300" w:rsidRDefault="00836300">
            <w:pPr>
              <w:spacing w:line="276" w:lineRule="auto"/>
              <w:rPr>
                <w:rFonts w:ascii="Arial" w:eastAsia="Arial" w:hAnsi="Arial" w:cs="Arial"/>
                <w:b/>
                <w:color w:val="000000"/>
              </w:rPr>
            </w:pPr>
          </w:p>
        </w:tc>
      </w:tr>
    </w:tbl>
    <w:p w:rsidR="00836300" w:rsidRDefault="00723D5C">
      <w:pPr>
        <w:pStyle w:val="Ttulo1"/>
        <w:ind w:firstLine="360"/>
        <w:jc w:val="center"/>
        <w:rPr>
          <w:rFonts w:ascii="Arial" w:eastAsia="Arial" w:hAnsi="Arial" w:cs="Arial"/>
          <w:b/>
          <w:color w:val="000000"/>
          <w:sz w:val="22"/>
          <w:szCs w:val="22"/>
        </w:rPr>
      </w:pPr>
      <w:bookmarkStart w:id="29" w:name="_heading=h.3tbugp1" w:colFirst="0" w:colLast="0"/>
      <w:bookmarkEnd w:id="29"/>
      <w:r>
        <w:rPr>
          <w:rFonts w:ascii="Arial" w:eastAsia="Arial" w:hAnsi="Arial" w:cs="Arial"/>
          <w:b/>
          <w:color w:val="000000"/>
          <w:sz w:val="22"/>
          <w:szCs w:val="22"/>
        </w:rPr>
        <w:lastRenderedPageBreak/>
        <w:t>GLOSSÁRIO</w:t>
      </w:r>
    </w:p>
    <w:p w:rsidR="00836300" w:rsidRDefault="00836300">
      <w:pPr>
        <w:jc w:val="center"/>
        <w:rPr>
          <w:rFonts w:ascii="Arial" w:eastAsia="Arial" w:hAnsi="Arial" w:cs="Arial"/>
          <w:sz w:val="22"/>
          <w:szCs w:val="22"/>
        </w:rPr>
      </w:pPr>
    </w:p>
    <w:p w:rsidR="00836300" w:rsidRDefault="00723D5C">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30" w:name="_heading=h.1pxezwc" w:colFirst="0" w:colLast="0"/>
      <w:bookmarkEnd w:id="30"/>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836300" w:rsidRDefault="00836300">
      <w:pPr>
        <w:pBdr>
          <w:top w:val="nil"/>
          <w:left w:val="nil"/>
          <w:bottom w:val="nil"/>
          <w:right w:val="nil"/>
          <w:between w:val="nil"/>
        </w:pBdr>
        <w:tabs>
          <w:tab w:val="center" w:pos="4252"/>
          <w:tab w:val="right" w:pos="8504"/>
          <w:tab w:val="left" w:pos="600"/>
          <w:tab w:val="left" w:pos="1320"/>
        </w:tabs>
        <w:spacing w:line="276" w:lineRule="auto"/>
        <w:jc w:val="center"/>
        <w:rPr>
          <w:rFonts w:ascii="Arial" w:eastAsia="Arial" w:hAnsi="Arial" w:cs="Arial"/>
          <w:b/>
          <w:color w:val="000000"/>
          <w:sz w:val="22"/>
          <w:szCs w:val="22"/>
        </w:rPr>
      </w:pPr>
      <w:bookmarkStart w:id="31" w:name="_heading=h.49x2ik5" w:colFirst="0" w:colLast="0"/>
      <w:bookmarkEnd w:id="31"/>
    </w:p>
    <w:p w:rsidR="00836300" w:rsidRDefault="00723D5C">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sz w:val="22"/>
          <w:szCs w:val="22"/>
        </w:rPr>
      </w:pPr>
      <w:r>
        <w:br w:type="page"/>
      </w:r>
    </w:p>
    <w:p w:rsidR="00836300" w:rsidRDefault="00723D5C">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836300" w:rsidRDefault="00836300">
      <w:pPr>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836300" w:rsidRDefault="00836300">
      <w:pPr>
        <w:spacing w:line="276" w:lineRule="auto"/>
        <w:rPr>
          <w:rFonts w:ascii="Arial" w:eastAsia="Arial" w:hAnsi="Arial" w:cs="Arial"/>
          <w:sz w:val="22"/>
          <w:szCs w:val="22"/>
        </w:rPr>
      </w:pPr>
    </w:p>
    <w:p w:rsidR="00836300" w:rsidRDefault="00723D5C">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836300" w:rsidRDefault="00723D5C">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836300" w:rsidRDefault="00836300">
      <w:pPr>
        <w:rPr>
          <w:rFonts w:ascii="Arial" w:eastAsia="Arial" w:hAnsi="Arial" w:cs="Arial"/>
          <w:sz w:val="22"/>
          <w:szCs w:val="22"/>
        </w:rPr>
      </w:pPr>
    </w:p>
    <w:p w:rsidR="00836300" w:rsidRDefault="00723D5C">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spacing w:line="276" w:lineRule="auto"/>
        <w:rPr>
          <w:rFonts w:ascii="Arial" w:eastAsia="Arial" w:hAnsi="Arial" w:cs="Arial"/>
          <w:color w:val="FF0000"/>
          <w:sz w:val="22"/>
          <w:szCs w:val="22"/>
        </w:rPr>
      </w:pPr>
    </w:p>
    <w:p w:rsidR="00836300" w:rsidRDefault="00836300">
      <w:pPr>
        <w:jc w:val="center"/>
        <w:rPr>
          <w:rFonts w:ascii="Arial" w:eastAsia="Arial" w:hAnsi="Arial" w:cs="Arial"/>
          <w:sz w:val="22"/>
          <w:szCs w:val="22"/>
        </w:rPr>
      </w:pPr>
    </w:p>
    <w:p w:rsidR="00836300" w:rsidRDefault="00836300">
      <w:pPr>
        <w:pStyle w:val="Ttulo1"/>
        <w:spacing w:line="276" w:lineRule="auto"/>
        <w:ind w:firstLine="360"/>
        <w:jc w:val="center"/>
        <w:rPr>
          <w:rFonts w:ascii="Arial" w:eastAsia="Arial" w:hAnsi="Arial" w:cs="Arial"/>
          <w:b/>
          <w:color w:val="000000"/>
          <w:sz w:val="22"/>
          <w:szCs w:val="22"/>
        </w:rPr>
      </w:pPr>
      <w:bookmarkStart w:id="32" w:name="_heading=h.2p2csry" w:colFirst="0" w:colLast="0"/>
      <w:bookmarkEnd w:id="32"/>
    </w:p>
    <w:p w:rsidR="00836300" w:rsidRDefault="00723D5C">
      <w:pPr>
        <w:pStyle w:val="Ttulo1"/>
        <w:spacing w:line="276" w:lineRule="auto"/>
        <w:ind w:firstLine="360"/>
        <w:jc w:val="center"/>
        <w:rPr>
          <w:rFonts w:ascii="Arial" w:eastAsia="Arial" w:hAnsi="Arial" w:cs="Arial"/>
          <w:b/>
          <w:sz w:val="22"/>
          <w:szCs w:val="22"/>
        </w:rPr>
      </w:pPr>
      <w:r>
        <w:br w:type="page"/>
      </w:r>
    </w:p>
    <w:p w:rsidR="00836300" w:rsidRDefault="00723D5C">
      <w:pPr>
        <w:pStyle w:val="Ttulo1"/>
        <w:spacing w:line="276" w:lineRule="auto"/>
        <w:ind w:firstLine="360"/>
        <w:jc w:val="center"/>
        <w:rPr>
          <w:rFonts w:ascii="Arial" w:eastAsia="Arial" w:hAnsi="Arial" w:cs="Arial"/>
          <w:b/>
          <w:color w:val="000000"/>
          <w:sz w:val="22"/>
          <w:szCs w:val="22"/>
        </w:rPr>
      </w:pPr>
      <w:bookmarkStart w:id="33" w:name="_heading=h.28h4qwu" w:colFirst="0" w:colLast="0"/>
      <w:bookmarkEnd w:id="33"/>
      <w:r>
        <w:rPr>
          <w:rFonts w:ascii="Arial" w:eastAsia="Arial" w:hAnsi="Arial" w:cs="Arial"/>
          <w:b/>
          <w:color w:val="000000"/>
          <w:sz w:val="22"/>
          <w:szCs w:val="22"/>
        </w:rPr>
        <w:lastRenderedPageBreak/>
        <w:t>ANEXOS</w:t>
      </w:r>
    </w:p>
    <w:p w:rsidR="00836300" w:rsidRDefault="00836300">
      <w:pPr>
        <w:rPr>
          <w:rFonts w:ascii="Arial" w:eastAsia="Arial" w:hAnsi="Arial" w:cs="Arial"/>
          <w:sz w:val="22"/>
          <w:szCs w:val="22"/>
        </w:rPr>
      </w:pPr>
    </w:p>
    <w:p w:rsidR="00836300" w:rsidRDefault="00723D5C">
      <w:pPr>
        <w:spacing w:line="276" w:lineRule="auto"/>
        <w:jc w:val="both"/>
        <w:rPr>
          <w:rFonts w:ascii="Arial" w:eastAsia="Arial" w:hAnsi="Arial" w:cs="Arial"/>
          <w:color w:val="000000"/>
          <w:sz w:val="22"/>
          <w:szCs w:val="22"/>
        </w:rPr>
      </w:pPr>
      <w:bookmarkStart w:id="34" w:name="_heading=h.147n2zr" w:colFirst="0" w:colLast="0"/>
      <w:bookmarkEnd w:id="34"/>
      <w:r>
        <w:rPr>
          <w:rFonts w:ascii="Arial" w:eastAsia="Arial" w:hAnsi="Arial" w:cs="Arial"/>
          <w:color w:val="000000"/>
          <w:sz w:val="22"/>
          <w:szCs w:val="22"/>
        </w:rPr>
        <w:t>Os documentos que, embora diretamente relacionados aos assuntos tratados no relatório, não sejam essenciais à compreensão deste, tais como, memórias de cálculo, protocolos de teste e descrições detalhadas, devem ser tratados como anexos. A separação dos ci</w:t>
      </w:r>
      <w:r>
        <w:rPr>
          <w:rFonts w:ascii="Arial" w:eastAsia="Arial" w:hAnsi="Arial" w:cs="Arial"/>
          <w:color w:val="000000"/>
          <w:sz w:val="22"/>
          <w:szCs w:val="22"/>
        </w:rPr>
        <w:t xml:space="preserve">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836300" w:rsidRDefault="00836300">
      <w:pPr>
        <w:spacing w:line="276" w:lineRule="auto"/>
        <w:jc w:val="both"/>
        <w:rPr>
          <w:rFonts w:ascii="Arial" w:eastAsia="Arial" w:hAnsi="Arial" w:cs="Arial"/>
          <w:color w:val="000000"/>
          <w:sz w:val="22"/>
          <w:szCs w:val="22"/>
        </w:rPr>
      </w:pPr>
    </w:p>
    <w:p w:rsidR="00836300" w:rsidRDefault="00723D5C">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w:t>
      </w:r>
      <w:r>
        <w:rPr>
          <w:rFonts w:ascii="Arial" w:eastAsia="Arial" w:hAnsi="Arial" w:cs="Arial"/>
          <w:color w:val="000000"/>
          <w:sz w:val="22"/>
          <w:szCs w:val="22"/>
        </w:rPr>
        <w:t>ar do corpo do relatório, tais como, tabelas, gráficos e fotografias.</w:t>
      </w:r>
    </w:p>
    <w:p w:rsidR="00836300" w:rsidRDefault="00836300">
      <w:pPr>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xml:space="preserve"> </w:t>
      </w: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São identificados por letr</w:t>
      </w:r>
      <w:r>
        <w:rPr>
          <w:rFonts w:ascii="Arial" w:eastAsia="Arial" w:hAnsi="Arial" w:cs="Arial"/>
          <w:sz w:val="22"/>
          <w:szCs w:val="22"/>
        </w:rPr>
        <w:t>as maiúsculas consecutivas, travessão e pelo respectivo título:</w:t>
      </w:r>
    </w:p>
    <w:p w:rsidR="00836300" w:rsidRDefault="00836300">
      <w:pPr>
        <w:spacing w:line="276" w:lineRule="auto"/>
        <w:jc w:val="both"/>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ANEXO A - Título</w:t>
      </w: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ANEXO B - Título</w:t>
      </w:r>
    </w:p>
    <w:p w:rsidR="00836300" w:rsidRDefault="00836300">
      <w:pPr>
        <w:spacing w:line="276" w:lineRule="auto"/>
        <w:jc w:val="both"/>
        <w:rPr>
          <w:rFonts w:ascii="Arial" w:eastAsia="Arial" w:hAnsi="Arial" w:cs="Arial"/>
          <w:sz w:val="22"/>
          <w:szCs w:val="22"/>
        </w:rPr>
      </w:pPr>
    </w:p>
    <w:p w:rsidR="00836300" w:rsidRDefault="00723D5C">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836300" w:rsidRDefault="00836300">
      <w:pPr>
        <w:spacing w:line="276" w:lineRule="auto"/>
        <w:rPr>
          <w:rFonts w:ascii="Arial" w:eastAsia="Arial" w:hAnsi="Arial" w:cs="Arial"/>
          <w:sz w:val="22"/>
          <w:szCs w:val="22"/>
        </w:rPr>
      </w:pPr>
    </w:p>
    <w:p w:rsidR="00836300" w:rsidRDefault="00723D5C">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836300" w:rsidRDefault="00723D5C">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836300" w:rsidRDefault="00836300">
      <w:pPr>
        <w:spacing w:line="276" w:lineRule="auto"/>
        <w:rPr>
          <w:rFonts w:ascii="Arial" w:eastAsia="Arial" w:hAnsi="Arial" w:cs="Arial"/>
          <w:sz w:val="22"/>
          <w:szCs w:val="22"/>
        </w:rPr>
      </w:pPr>
    </w:p>
    <w:p w:rsidR="00836300" w:rsidRDefault="00723D5C">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836300">
      <w:headerReference w:type="even" r:id="rId12"/>
      <w:headerReference w:type="default" r:id="rId13"/>
      <w:footerReference w:type="default" r:id="rId14"/>
      <w:headerReference w:type="first" r:id="rId15"/>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23D5C">
      <w:r>
        <w:separator/>
      </w:r>
    </w:p>
  </w:endnote>
  <w:endnote w:type="continuationSeparator" w:id="0">
    <w:p w:rsidR="00000000" w:rsidRDefault="00723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300" w:rsidRDefault="00723D5C">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836300" w:rsidRDefault="00836300">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23D5C">
      <w:r>
        <w:separator/>
      </w:r>
    </w:p>
  </w:footnote>
  <w:footnote w:type="continuationSeparator" w:id="0">
    <w:p w:rsidR="00000000" w:rsidRDefault="00723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300" w:rsidRDefault="00836300">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300" w:rsidRDefault="00836300">
    <w:pPr>
      <w:pBdr>
        <w:top w:val="nil"/>
        <w:left w:val="nil"/>
        <w:bottom w:val="nil"/>
        <w:right w:val="nil"/>
        <w:between w:val="nil"/>
      </w:pBdr>
      <w:tabs>
        <w:tab w:val="center" w:pos="4252"/>
        <w:tab w:val="right" w:pos="8504"/>
      </w:tabs>
      <w:rPr>
        <w:color w:val="000000"/>
      </w:rPr>
    </w:pPr>
  </w:p>
  <w:p w:rsidR="00836300" w:rsidRDefault="00836300">
    <w:pPr>
      <w:tabs>
        <w:tab w:val="center" w:pos="4252"/>
        <w:tab w:val="right" w:pos="8504"/>
      </w:tabs>
      <w:rPr>
        <w:rFonts w:ascii="Arial" w:eastAsia="Arial" w:hAnsi="Arial" w:cs="Arial"/>
        <w:sz w:val="22"/>
        <w:szCs w:val="22"/>
      </w:rPr>
    </w:pPr>
  </w:p>
  <w:tbl>
    <w:tblPr>
      <w:tblStyle w:val="af9"/>
      <w:tblW w:w="1020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7780"/>
    </w:tblGrid>
    <w:tr w:rsidR="00836300">
      <w:trPr>
        <w:trHeight w:val="1418"/>
        <w:jc w:val="center"/>
      </w:trPr>
      <w:tc>
        <w:tcPr>
          <w:tcW w:w="2420" w:type="dxa"/>
          <w:vAlign w:val="center"/>
        </w:tcPr>
        <w:p w:rsidR="00836300" w:rsidRDefault="00723D5C">
          <w:pPr>
            <w:tabs>
              <w:tab w:val="center" w:pos="4252"/>
              <w:tab w:val="right" w:pos="8504"/>
            </w:tabs>
            <w:jc w:val="center"/>
            <w:rPr>
              <w:rFonts w:ascii="Arial" w:eastAsia="Arial" w:hAnsi="Arial" w:cs="Arial"/>
            </w:rPr>
          </w:pPr>
          <w:bookmarkStart w:id="35" w:name="_heading=h.gjdgxs" w:colFirst="0" w:colLast="0"/>
          <w:bookmarkEnd w:id="35"/>
          <w:r>
            <w:rPr>
              <w:noProof/>
            </w:rPr>
            <w:drawing>
              <wp:anchor distT="0" distB="0" distL="114300" distR="114300" simplePos="0" relativeHeight="251659264" behindDoc="1" locked="0" layoutInCell="1" allowOverlap="1" wp14:anchorId="58CFACA6" wp14:editId="321F3339">
                <wp:simplePos x="0" y="0"/>
                <wp:positionH relativeFrom="column">
                  <wp:posOffset>123825</wp:posOffset>
                </wp:positionH>
                <wp:positionV relativeFrom="paragraph">
                  <wp:posOffset>167005</wp:posOffset>
                </wp:positionV>
                <wp:extent cx="1163955" cy="718185"/>
                <wp:effectExtent l="0" t="0" r="0" b="571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14:sizeRelH relativeFrom="page">
                  <wp14:pctWidth>0</wp14:pctWidth>
                </wp14:sizeRelH>
                <wp14:sizeRelV relativeFrom="page">
                  <wp14:pctHeight>0</wp14:pctHeight>
                </wp14:sizeRelV>
              </wp:anchor>
            </w:drawing>
          </w:r>
        </w:p>
      </w:tc>
      <w:tc>
        <w:tcPr>
          <w:tcW w:w="7780" w:type="dxa"/>
          <w:vAlign w:val="center"/>
        </w:tcPr>
        <w:p w:rsidR="00836300" w:rsidRDefault="00723D5C">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836300" w:rsidRDefault="00723D5C">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836300" w:rsidRDefault="00723D5C">
          <w:pPr>
            <w:tabs>
              <w:tab w:val="center" w:pos="4252"/>
              <w:tab w:val="right" w:pos="8504"/>
            </w:tabs>
            <w:ind w:hanging="108"/>
            <w:jc w:val="center"/>
            <w:rPr>
              <w:rFonts w:ascii="Arial" w:eastAsia="Arial" w:hAnsi="Arial" w:cs="Arial"/>
              <w:color w:val="FF0000"/>
            </w:rPr>
          </w:pPr>
          <w:r>
            <w:rPr>
              <w:rFonts w:ascii="Arial" w:eastAsia="Arial" w:hAnsi="Arial" w:cs="Arial"/>
              <w:color w:val="FF0000"/>
            </w:rPr>
            <w:t>Gerência de Fiscalização de …</w:t>
          </w:r>
        </w:p>
        <w:p w:rsidR="00836300" w:rsidRDefault="00723D5C">
          <w:pPr>
            <w:tabs>
              <w:tab w:val="center" w:pos="4252"/>
              <w:tab w:val="right" w:pos="8504"/>
            </w:tabs>
            <w:ind w:hanging="108"/>
            <w:jc w:val="center"/>
            <w:rPr>
              <w:rFonts w:ascii="Arial" w:eastAsia="Arial" w:hAnsi="Arial" w:cs="Arial"/>
              <w:sz w:val="24"/>
              <w:szCs w:val="24"/>
            </w:rPr>
          </w:pPr>
          <w:r>
            <w:rPr>
              <w:rFonts w:ascii="Arial" w:eastAsia="Arial" w:hAnsi="Arial" w:cs="Arial"/>
              <w:color w:val="FF0000"/>
            </w:rPr>
            <w:t>Serviço de Fiscalização de</w:t>
          </w:r>
          <w:proofErr w:type="gramStart"/>
          <w:r>
            <w:rPr>
              <w:rFonts w:ascii="Arial" w:eastAsia="Arial" w:hAnsi="Arial" w:cs="Arial"/>
              <w:color w:val="FF0000"/>
            </w:rPr>
            <w:t xml:space="preserve"> ..</w:t>
          </w:r>
          <w:proofErr w:type="gramEnd"/>
        </w:p>
      </w:tc>
    </w:tr>
  </w:tbl>
  <w:p w:rsidR="00836300" w:rsidRDefault="00836300">
    <w:pPr>
      <w:tabs>
        <w:tab w:val="center" w:pos="4252"/>
        <w:tab w:val="right" w:pos="8504"/>
      </w:tabs>
    </w:pPr>
  </w:p>
  <w:p w:rsidR="00836300" w:rsidRDefault="00836300">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300" w:rsidRDefault="00836300">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B24CE"/>
    <w:multiLevelType w:val="multilevel"/>
    <w:tmpl w:val="407EA3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D4A797D"/>
    <w:multiLevelType w:val="multilevel"/>
    <w:tmpl w:val="25F6C0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8490904"/>
    <w:multiLevelType w:val="multilevel"/>
    <w:tmpl w:val="1864FA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7CC267EA"/>
    <w:multiLevelType w:val="multilevel"/>
    <w:tmpl w:val="7BB6720A"/>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300"/>
    <w:rsid w:val="00723D5C"/>
    <w:rsid w:val="008363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78E4C-BF66-4F00-88CF-E1DA9D47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paragraph" w:styleId="CabealhodoSumrio">
    <w:name w:val="TOC Heading"/>
    <w:basedOn w:val="Ttulo1"/>
    <w:next w:val="Normal"/>
    <w:uiPriority w:val="39"/>
    <w:unhideWhenUsed/>
    <w:qFormat/>
    <w:rsid w:val="002A190E"/>
    <w:pPr>
      <w:keepLines/>
      <w:spacing w:before="240" w:line="259" w:lineRule="auto"/>
      <w:ind w:left="0" w:right="0"/>
      <w:outlineLvl w:val="9"/>
    </w:pPr>
    <w:rPr>
      <w:rFonts w:asciiTheme="majorHAnsi" w:eastAsiaTheme="majorEastAsia" w:hAnsiTheme="majorHAnsi" w:cstheme="majorBidi"/>
      <w:color w:val="365F91" w:themeColor="accent1" w:themeShade="BF"/>
      <w:sz w:val="32"/>
      <w:szCs w:val="32"/>
    </w:rPr>
  </w:style>
  <w:style w:type="paragraph" w:styleId="Sumrio3">
    <w:name w:val="toc 3"/>
    <w:basedOn w:val="Normal"/>
    <w:next w:val="Normal"/>
    <w:autoRedefine/>
    <w:uiPriority w:val="39"/>
    <w:unhideWhenUsed/>
    <w:rsid w:val="002A190E"/>
    <w:pPr>
      <w:spacing w:after="100"/>
      <w:ind w:left="400"/>
    </w:pPr>
  </w:style>
  <w:style w:type="table" w:customStyle="1" w:styleId="af3">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8">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9">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upport.microsoft.com/pt-br/office/inserir-um-%C3%ADndice-de-ilustra%C3%A7%C3%B5es-c5ea59c5-487c-4fb2-bd48-e34dd57f0ec1" TargetMode="External"/><Relationship Id="rId4" Type="http://schemas.openxmlformats.org/officeDocument/2006/relationships/settings" Target="setting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LVLW/PvqwbCm3F7QFFZoamEsEA==">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4392</Words>
  <Characters>23723</Characters>
  <Application>Microsoft Office Word</Application>
  <DocSecurity>0</DocSecurity>
  <Lines>197</Lines>
  <Paragraphs>56</Paragraphs>
  <ScaleCrop>false</ScaleCrop>
  <Company/>
  <LinksUpToDate>false</LinksUpToDate>
  <CharactersWithSpaces>28059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2</cp:revision>
  <dcterms:created xsi:type="dcterms:W3CDTF">2024-02-26T13:17:00Z</dcterms:created>
  <dcterms:modified xsi:type="dcterms:W3CDTF">2025-07-30T14:02:00Z</dcterms:modified>
</cp:coreProperties>
</file>